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7DD0" w:rsidRDefault="00E07DD0" w:rsidP="0026264B">
      <w:pPr>
        <w:jc w:val="center"/>
        <w:rPr>
          <w:bCs/>
        </w:rPr>
      </w:pPr>
      <w:bookmarkStart w:id="0" w:name="_Toc121738287"/>
    </w:p>
    <w:p w:rsidR="00E07DD0" w:rsidRDefault="00E07DD0" w:rsidP="0026264B">
      <w:pPr>
        <w:jc w:val="center"/>
        <w:rPr>
          <w:bCs/>
        </w:rPr>
      </w:pPr>
    </w:p>
    <w:p w:rsidR="00E07DD0" w:rsidRDefault="000C2D2B" w:rsidP="0026264B">
      <w:pPr>
        <w:jc w:val="center"/>
        <w:rPr>
          <w:bCs/>
        </w:rPr>
      </w:pPr>
      <w:r>
        <w:rPr>
          <w:bCs/>
        </w:rPr>
        <w:t>Проект (лот 1)</w:t>
      </w:r>
    </w:p>
    <w:p w:rsidR="00E07DD0" w:rsidRDefault="00E07DD0" w:rsidP="0026264B">
      <w:pPr>
        <w:jc w:val="center"/>
        <w:rPr>
          <w:bCs/>
        </w:rPr>
      </w:pPr>
    </w:p>
    <w:p w:rsidR="0026264B" w:rsidRPr="009C201E" w:rsidRDefault="0026264B" w:rsidP="0026264B">
      <w:pPr>
        <w:jc w:val="center"/>
        <w:rPr>
          <w:bCs/>
        </w:rPr>
      </w:pPr>
      <w:r>
        <w:rPr>
          <w:bCs/>
        </w:rPr>
        <w:t>ДОГОВОР АРЕНДЫ</w:t>
      </w:r>
    </w:p>
    <w:p w:rsidR="0026264B" w:rsidRDefault="0026264B" w:rsidP="0026264B">
      <w:pPr>
        <w:jc w:val="center"/>
        <w:rPr>
          <w:bCs/>
        </w:rPr>
      </w:pPr>
      <w:r>
        <w:rPr>
          <w:bCs/>
        </w:rPr>
        <w:br/>
        <w:t>ОБЪЕКТА МУНИЦИПАЛЬНОГО НЕЖИЛОГО ФОНДА</w:t>
      </w:r>
    </w:p>
    <w:p w:rsidR="0026264B" w:rsidRDefault="0026264B" w:rsidP="0026264B">
      <w:pPr>
        <w:jc w:val="center"/>
        <w:rPr>
          <w:bCs/>
        </w:rPr>
      </w:pPr>
      <w:r>
        <w:rPr>
          <w:bCs/>
        </w:rPr>
        <w:t xml:space="preserve">Трубчевского муниципального района </w:t>
      </w:r>
    </w:p>
    <w:p w:rsidR="0026264B" w:rsidRDefault="0026264B" w:rsidP="0026264B">
      <w:pPr>
        <w:jc w:val="center"/>
        <w:rPr>
          <w:bCs/>
        </w:rPr>
      </w:pPr>
      <w:r>
        <w:rPr>
          <w:bCs/>
        </w:rPr>
        <w:t>№{Номер Договора}</w:t>
      </w:r>
    </w:p>
    <w:p w:rsidR="0026264B" w:rsidRDefault="0026264B" w:rsidP="0026264B">
      <w:pPr>
        <w:jc w:val="center"/>
      </w:pPr>
    </w:p>
    <w:p w:rsidR="0026264B" w:rsidRDefault="0026264B" w:rsidP="0026264B">
      <w:r>
        <w:t xml:space="preserve">г. Трубчевск </w:t>
      </w:r>
    </w:p>
    <w:p w:rsidR="0026264B" w:rsidRDefault="0026264B" w:rsidP="0026264B">
      <w:r>
        <w:t xml:space="preserve">___________________ </w:t>
      </w:r>
      <w:r w:rsidR="00E07DD0">
        <w:t>__________________</w:t>
      </w:r>
      <w:r>
        <w:t xml:space="preserve"> года</w:t>
      </w:r>
    </w:p>
    <w:p w:rsidR="0026264B" w:rsidRDefault="0026264B" w:rsidP="0026264B"/>
    <w:p w:rsidR="0026264B" w:rsidRDefault="0026264B" w:rsidP="0026264B">
      <w:pPr>
        <w:ind w:firstLine="527"/>
        <w:jc w:val="both"/>
      </w:pPr>
      <w:bookmarkStart w:id="1" w:name="OLE_LINK13"/>
      <w:bookmarkStart w:id="2" w:name="OLE_LINK9"/>
      <w:bookmarkStart w:id="3" w:name="OLE_LINK5"/>
      <w:r>
        <w:t>Администрация Трубчевского муниципального района, ОГРН 1023202939660, ИНН 3230002865, КПП 325201001, зарегистрирована 31.12.2002 года Межрайонной инспекцией МНС России №11 по Брянской области, адрес (местонахождение): Брянская область, г.Трубчевск, ул.Брянская, д.59, в лице главы администрации ____________________________, действующего на основании ______________________________________________________________________________, именуемая в дальнейшем Арендодатель, и</w:t>
      </w:r>
      <w:bookmarkStart w:id="4" w:name="OLE_LINK10"/>
      <w:r>
        <w:t xml:space="preserve"> </w:t>
      </w:r>
      <w:bookmarkEnd w:id="1"/>
      <w:bookmarkEnd w:id="2"/>
      <w:bookmarkEnd w:id="3"/>
      <w:bookmarkEnd w:id="4"/>
      <w:r>
        <w:rPr>
          <w:b/>
        </w:rPr>
        <w:t>{</w:t>
      </w:r>
      <w:r>
        <w:t>Полное Наименование Арендатора</w:t>
      </w:r>
      <w:r>
        <w:rPr>
          <w:b/>
        </w:rPr>
        <w:t>}</w:t>
      </w:r>
      <w:r>
        <w:t xml:space="preserve"> в лице </w:t>
      </w:r>
      <w:r>
        <w:rPr>
          <w:b/>
        </w:rPr>
        <w:t>{</w:t>
      </w:r>
      <w:r>
        <w:t>Руководитель Арендатор</w:t>
      </w:r>
      <w:r>
        <w:rPr>
          <w:b/>
        </w:rPr>
        <w:t>}</w:t>
      </w:r>
      <w:r>
        <w:t xml:space="preserve">, действующий на основании {Арендатор Основание}, именуемый в дальнейшем </w:t>
      </w:r>
      <w:r>
        <w:rPr>
          <w:bCs/>
        </w:rPr>
        <w:t>Арендатор</w:t>
      </w:r>
      <w:r>
        <w:t xml:space="preserve">, с другой стороны, на основании протокола о результатах торгов на право заключения договора аренды (протокола рассмотрения заявок) от______ №______ заключили настоящий Договор аренды объекта муниципального нежилого фонда (далее - Договор аренды) о нижеследующем: </w:t>
      </w:r>
    </w:p>
    <w:p w:rsidR="0026264B" w:rsidRDefault="0026264B" w:rsidP="0026264B">
      <w:pPr>
        <w:spacing w:before="120"/>
        <w:jc w:val="center"/>
      </w:pPr>
      <w:r>
        <w:t>1. ОБЩИЕ ПОЛОЖЕНИЯ</w:t>
      </w:r>
    </w:p>
    <w:p w:rsidR="0026264B" w:rsidRDefault="0026264B" w:rsidP="0026264B">
      <w:pPr>
        <w:ind w:firstLine="540"/>
        <w:jc w:val="both"/>
      </w:pPr>
      <w:r>
        <w:t xml:space="preserve">1.1. Согласно условиям настоящего Договора Арендодатель передает, а Арендатор принимает во временное владение и пользование на правах аренды объект муниципального нежилого фонда: </w:t>
      </w:r>
      <w:r w:rsidR="008742B4">
        <w:t>коровник с переходом</w:t>
      </w:r>
      <w:r w:rsidR="00B32C34">
        <w:t>, назначение-нежилое,</w:t>
      </w:r>
      <w:r w:rsidR="008742B4">
        <w:t xml:space="preserve"> </w:t>
      </w:r>
      <w:r w:rsidR="008742B4" w:rsidRPr="007B3FA7">
        <w:t xml:space="preserve">площадью </w:t>
      </w:r>
      <w:r w:rsidR="008742B4">
        <w:t>3517</w:t>
      </w:r>
      <w:r w:rsidR="008742B4" w:rsidRPr="007B3FA7">
        <w:t xml:space="preserve"> кв.м, </w:t>
      </w:r>
      <w:r w:rsidR="008742B4">
        <w:t>кадастровый номер:  32:26:0180103:101, расположенный по адресу: Брянская область, р-н Трубчевский, с. Селец</w:t>
      </w:r>
      <w:r w:rsidR="00AC5D26">
        <w:t>,</w:t>
      </w:r>
      <w:r>
        <w:t xml:space="preserve"> </w:t>
      </w:r>
      <w:r w:rsidR="003901CE">
        <w:t>целевое использование</w:t>
      </w:r>
      <w:r w:rsidR="007A2C02" w:rsidRPr="007A2C02">
        <w:t xml:space="preserve"> </w:t>
      </w:r>
      <w:r w:rsidR="003901CE">
        <w:t>-</w:t>
      </w:r>
      <w:r>
        <w:rPr>
          <w:bCs/>
        </w:rPr>
        <w:t xml:space="preserve">для </w:t>
      </w:r>
      <w:r w:rsidR="008742B4">
        <w:rPr>
          <w:bCs/>
        </w:rPr>
        <w:t>содержания скота.</w:t>
      </w:r>
      <w:r>
        <w:t xml:space="preserve"> (далее - Объект).</w:t>
      </w:r>
    </w:p>
    <w:p w:rsidR="0026264B" w:rsidRDefault="0026264B" w:rsidP="0026264B">
      <w:pPr>
        <w:ind w:firstLine="540"/>
        <w:jc w:val="both"/>
      </w:pPr>
      <w:r>
        <w:t>Передача объекта осуществляется в десятидневный срок после подписания Договора аренды.</w:t>
      </w:r>
    </w:p>
    <w:p w:rsidR="0026264B" w:rsidRDefault="0026264B" w:rsidP="0026264B">
      <w:pPr>
        <w:ind w:firstLine="540"/>
        <w:jc w:val="both"/>
      </w:pPr>
      <w:r>
        <w:t>1.2. Срок аренды устанавливается с __________ по _____________.</w:t>
      </w:r>
    </w:p>
    <w:p w:rsidR="0026264B" w:rsidRDefault="0026264B" w:rsidP="0026264B">
      <w:pPr>
        <w:ind w:firstLine="540"/>
        <w:jc w:val="both"/>
      </w:pPr>
      <w:r>
        <w:t>1.3. Передача объекта осуществляется на основании акта приема-передачи, являющегося неотъемлемой частью настоящего Договора.</w:t>
      </w:r>
    </w:p>
    <w:p w:rsidR="0026264B" w:rsidRDefault="0026264B" w:rsidP="0026264B">
      <w:pPr>
        <w:ind w:firstLine="540"/>
        <w:jc w:val="both"/>
      </w:pPr>
      <w:r>
        <w:t xml:space="preserve">1.4. Неотделимые улучшения объекта производятся Арендатором только с разрешения Арендодателя. Стоимость неотделимых улучшений, произведенных Арендатором, возмещению не подлежит. </w:t>
      </w:r>
    </w:p>
    <w:p w:rsidR="00ED122D" w:rsidRPr="003647E6" w:rsidRDefault="0026264B" w:rsidP="00ED122D">
      <w:pPr>
        <w:pStyle w:val="af4"/>
        <w:tabs>
          <w:tab w:val="left" w:pos="1276"/>
        </w:tabs>
        <w:ind w:left="0" w:right="0" w:firstLine="567"/>
        <w:rPr>
          <w:b/>
          <w:bCs/>
        </w:rPr>
      </w:pPr>
      <w:r>
        <w:t>1.</w:t>
      </w:r>
      <w:r w:rsidR="00937E39">
        <w:t>5</w:t>
      </w:r>
      <w:r>
        <w:t xml:space="preserve">. </w:t>
      </w:r>
      <w:r w:rsidR="00ED122D" w:rsidRPr="003647E6">
        <w:t>Об</w:t>
      </w:r>
      <w:r w:rsidR="00ED122D">
        <w:t>ъ</w:t>
      </w:r>
      <w:r w:rsidR="00ED122D" w:rsidRPr="003647E6">
        <w:t xml:space="preserve">ект находится в собственности </w:t>
      </w:r>
      <w:r w:rsidR="00ED122D">
        <w:t>муниципального образования «Трубчевский муниципальный район Брянской области»</w:t>
      </w:r>
      <w:r w:rsidR="00DA72B4">
        <w:t>.</w:t>
      </w:r>
    </w:p>
    <w:p w:rsidR="0026264B" w:rsidRDefault="0026264B" w:rsidP="0026264B">
      <w:pPr>
        <w:ind w:firstLine="540"/>
        <w:jc w:val="both"/>
      </w:pPr>
      <w:r>
        <w:t>1.</w:t>
      </w:r>
      <w:r w:rsidR="00937E39">
        <w:t>6</w:t>
      </w:r>
      <w:r>
        <w:t>. Споры, возникающие при исполнении настоящего Договора, рассматриваются в соответствии с действующим законодательством Российской Федерации.</w:t>
      </w:r>
    </w:p>
    <w:p w:rsidR="0026264B" w:rsidRDefault="0026264B" w:rsidP="0026264B">
      <w:pPr>
        <w:ind w:firstLine="540"/>
        <w:jc w:val="both"/>
        <w:rPr>
          <w:lang w:eastAsia="en-US"/>
        </w:rPr>
      </w:pPr>
      <w:r>
        <w:t>1.</w:t>
      </w:r>
      <w:r w:rsidR="00937E39">
        <w:t>7</w:t>
      </w:r>
      <w:r>
        <w:t xml:space="preserve">. Окончание срока действия настоящего Договора не освобождает Стороны от ответственности за нарушения его условий. </w:t>
      </w:r>
    </w:p>
    <w:p w:rsidR="0026264B" w:rsidRDefault="0026264B" w:rsidP="0026264B">
      <w:pPr>
        <w:spacing w:before="120"/>
        <w:jc w:val="center"/>
      </w:pPr>
      <w:r>
        <w:t>2. ПРАВА И ОБЯЗАННОСТИ СТОРОН</w:t>
      </w:r>
    </w:p>
    <w:p w:rsidR="0026264B" w:rsidRDefault="0026264B" w:rsidP="0026264B">
      <w:pPr>
        <w:ind w:firstLine="540"/>
        <w:jc w:val="both"/>
      </w:pPr>
      <w:r>
        <w:t xml:space="preserve">2.1. Арендодатель (его Полномочные представители) имеют право на доступ в арендуемый объект с целью его периодического осмотра на предмет соблюдения условий его использования в соответствии с настоящим Договором и действующим законодательством. </w:t>
      </w:r>
    </w:p>
    <w:p w:rsidR="0026264B" w:rsidRDefault="0026264B" w:rsidP="0026264B">
      <w:pPr>
        <w:ind w:firstLine="709"/>
        <w:jc w:val="both"/>
      </w:pPr>
      <w:r>
        <w:t xml:space="preserve">2.2. Арендодатель обязуется: </w:t>
      </w:r>
    </w:p>
    <w:p w:rsidR="0026264B" w:rsidRDefault="0026264B" w:rsidP="0026264B">
      <w:pPr>
        <w:tabs>
          <w:tab w:val="left" w:pos="1620"/>
        </w:tabs>
        <w:ind w:firstLine="709"/>
        <w:jc w:val="both"/>
      </w:pPr>
      <w:r>
        <w:t xml:space="preserve">2.2.1. Осуществлять учет и хранение договора аренды. </w:t>
      </w:r>
    </w:p>
    <w:p w:rsidR="0026264B" w:rsidRDefault="0026264B" w:rsidP="0026264B">
      <w:pPr>
        <w:ind w:firstLine="709"/>
        <w:jc w:val="both"/>
      </w:pPr>
      <w:r>
        <w:t xml:space="preserve">2.2.2. Осуществлять контроль за выполнением Арендатором условий настоящего Договора. В случае выявления нарушений принимать меры к их устранению. </w:t>
      </w:r>
    </w:p>
    <w:p w:rsidR="00E07DD0" w:rsidRPr="00E07DD0" w:rsidRDefault="00E07DD0" w:rsidP="00E07DD0">
      <w:pPr>
        <w:widowControl w:val="0"/>
        <w:autoSpaceDE w:val="0"/>
        <w:autoSpaceDN w:val="0"/>
        <w:adjustRightInd w:val="0"/>
        <w:jc w:val="both"/>
      </w:pPr>
      <w:r w:rsidRPr="00E07DD0">
        <w:t xml:space="preserve">             2.2.3. Передать Арендодателю Объект в десятидневный срок с момента подписания настоящего Договора аренды по акту приема-передачи. С момента подписания такого акта ответственность за техническое состояние Объекта в полном объеме несет Арендатор.</w:t>
      </w:r>
    </w:p>
    <w:p w:rsidR="0026264B" w:rsidRDefault="0026264B" w:rsidP="0026264B">
      <w:pPr>
        <w:ind w:firstLine="709"/>
        <w:jc w:val="both"/>
      </w:pPr>
      <w:r>
        <w:t>2.3. Арендатор обязуется:</w:t>
      </w:r>
    </w:p>
    <w:p w:rsidR="00E07DD0" w:rsidRPr="008742B4" w:rsidRDefault="00E07DD0" w:rsidP="00E07DD0">
      <w:pPr>
        <w:widowControl w:val="0"/>
        <w:autoSpaceDE w:val="0"/>
        <w:autoSpaceDN w:val="0"/>
        <w:adjustRightInd w:val="0"/>
        <w:jc w:val="both"/>
      </w:pPr>
      <w:r w:rsidRPr="008742B4">
        <w:lastRenderedPageBreak/>
        <w:t xml:space="preserve">             2.3.1.Принять от Арендодателя Объект в десятидневный срок с момента подписания настоящего Договора аренды по акту приема-передачи. С момента подписания такого акта ответственность за техническое состояние Объекта в полном объеме несет Арендатор.</w:t>
      </w:r>
    </w:p>
    <w:p w:rsidR="0026264B" w:rsidRDefault="00E07DD0" w:rsidP="0026264B">
      <w:pPr>
        <w:tabs>
          <w:tab w:val="left" w:pos="1620"/>
        </w:tabs>
        <w:ind w:firstLine="709"/>
        <w:jc w:val="both"/>
      </w:pPr>
      <w:r>
        <w:t>2.3.2</w:t>
      </w:r>
      <w:r w:rsidR="0026264B">
        <w:t xml:space="preserve">. Использовать объект исключительно по прямому назначению, указанному в п. 1.1 настоящего Договора. </w:t>
      </w:r>
    </w:p>
    <w:p w:rsidR="0026264B" w:rsidRDefault="00E07DD0" w:rsidP="0026264B">
      <w:pPr>
        <w:tabs>
          <w:tab w:val="left" w:pos="1620"/>
        </w:tabs>
        <w:ind w:firstLine="709"/>
        <w:jc w:val="both"/>
        <w:rPr>
          <w:color w:val="000000"/>
        </w:rPr>
      </w:pPr>
      <w:r>
        <w:t>2.3.3</w:t>
      </w:r>
      <w:r w:rsidR="0026264B">
        <w:t>. Производить</w:t>
      </w:r>
      <w:r w:rsidR="0026264B">
        <w:rPr>
          <w:color w:val="000000"/>
        </w:rPr>
        <w:t xml:space="preserve"> косметический ремонт фасада здания.</w:t>
      </w:r>
    </w:p>
    <w:p w:rsidR="0026264B" w:rsidRDefault="00E07DD0" w:rsidP="0026264B">
      <w:pPr>
        <w:tabs>
          <w:tab w:val="left" w:pos="1620"/>
        </w:tabs>
        <w:ind w:firstLine="709"/>
        <w:jc w:val="both"/>
        <w:rPr>
          <w:rFonts w:eastAsia="Calibri"/>
          <w:lang w:eastAsia="en-US"/>
        </w:rPr>
      </w:pPr>
      <w:r>
        <w:rPr>
          <w:color w:val="000000"/>
        </w:rPr>
        <w:t>2.3.4</w:t>
      </w:r>
      <w:r w:rsidR="0026264B">
        <w:rPr>
          <w:color w:val="000000"/>
        </w:rPr>
        <w:t xml:space="preserve">. </w:t>
      </w:r>
      <w:r w:rsidR="0026264B">
        <w:t xml:space="preserve">Своевременно и полностью вносить арендную плату, установленную Договором (с последующими изменениями и дополнениями к нему), а также оплачивать по отдельным договорам коммунальные услуги, услуги по вывозу мусора и эксплуатационные расходы. </w:t>
      </w:r>
    </w:p>
    <w:p w:rsidR="0026264B" w:rsidRPr="005B55DD" w:rsidRDefault="00E07DD0" w:rsidP="0026264B">
      <w:pPr>
        <w:ind w:firstLine="709"/>
        <w:jc w:val="both"/>
      </w:pPr>
      <w:r w:rsidRPr="005B55DD">
        <w:t>2.3.5</w:t>
      </w:r>
      <w:r w:rsidR="0026264B" w:rsidRPr="005B55DD">
        <w:t xml:space="preserve">. Содержать арендуемый объект в полной исправности и образцовом санитарном состоянии, выделять для этих целей необходимые лимиты, фонды, ассигнования. Аналогичные требования распространяются на прилегающую к зданию территорию. </w:t>
      </w:r>
    </w:p>
    <w:p w:rsidR="0026264B" w:rsidRPr="005B55DD" w:rsidRDefault="00E07DD0" w:rsidP="0026264B">
      <w:pPr>
        <w:ind w:firstLine="709"/>
        <w:jc w:val="both"/>
      </w:pPr>
      <w:r w:rsidRPr="005B55DD">
        <w:t>2.3.6</w:t>
      </w:r>
      <w:r w:rsidR="0026264B" w:rsidRPr="005B55DD">
        <w:t xml:space="preserve">. </w:t>
      </w:r>
      <w:r w:rsidR="00ED122D" w:rsidRPr="005B55DD">
        <w:t xml:space="preserve">Соблюдать технические, санитарные, противопожарные и иные требования, предъявляемые к пользованию </w:t>
      </w:r>
      <w:r w:rsidR="003E69FA" w:rsidRPr="005B55DD">
        <w:t>объектом</w:t>
      </w:r>
      <w:r w:rsidR="00ED122D" w:rsidRPr="005B55DD">
        <w:t>. Содержать арендуем</w:t>
      </w:r>
      <w:r w:rsidR="003E69FA" w:rsidRPr="005B55DD">
        <w:t>ый</w:t>
      </w:r>
      <w:r w:rsidR="00ED122D" w:rsidRPr="005B55DD">
        <w:t xml:space="preserve"> </w:t>
      </w:r>
      <w:r w:rsidR="003E69FA" w:rsidRPr="005B55DD">
        <w:t>объект</w:t>
      </w:r>
      <w:r w:rsidR="00ED122D" w:rsidRPr="005B55DD">
        <w:t xml:space="preserve">, инженерные сети, коммуникации и оборудование, находящиеся в помещении, в полной исправности, в соответствии с техническими, санитарными, противопожарными нормами и правилами. Соблюдать в арендуемых помещениях требования органов Роспотребнадзора, Госпожарнадзора, Госсанэпиднадзора, отраслевых правил и норм, действующих в отношении видов деятельности Арендатора и арендуемого им Объекта. В случае нарушения правил санитарного и пожаробезопасного содержания </w:t>
      </w:r>
      <w:r w:rsidR="003E69FA" w:rsidRPr="005B55DD">
        <w:t>объекта</w:t>
      </w:r>
      <w:r w:rsidR="00ED122D" w:rsidRPr="005B55DD">
        <w:t>, Арендатор несет ответственность перед надлежащими надзорными органами.</w:t>
      </w:r>
    </w:p>
    <w:p w:rsidR="0026264B" w:rsidRPr="005B55DD" w:rsidRDefault="00E07DD0" w:rsidP="0026264B">
      <w:pPr>
        <w:ind w:firstLine="709"/>
        <w:jc w:val="both"/>
      </w:pPr>
      <w:r w:rsidRPr="005B55DD">
        <w:t>2.3.7</w:t>
      </w:r>
      <w:r w:rsidR="0026264B" w:rsidRPr="005B55DD">
        <w:t>. В месячный срок после заключения настоящего Договора самостоятельно заключить договоры с соответствующими организациями (при наличии - на коммунальные услуги,  вывоз мусора, эксплуатационное обслуживание).</w:t>
      </w:r>
    </w:p>
    <w:p w:rsidR="0026264B" w:rsidRPr="005B55DD" w:rsidRDefault="00E07DD0" w:rsidP="0026264B">
      <w:pPr>
        <w:ind w:firstLine="709"/>
        <w:jc w:val="both"/>
      </w:pPr>
      <w:r w:rsidRPr="005B55DD">
        <w:t>2.3.8</w:t>
      </w:r>
      <w:r w:rsidR="0026264B" w:rsidRPr="005B55DD">
        <w:t xml:space="preserve">. Не производить никаких перепланировок и переоборудования арендуемого объекта, вызываемых потребностями Арендатора, без письменного разрешения Арендодателя. </w:t>
      </w:r>
    </w:p>
    <w:p w:rsidR="0026264B" w:rsidRPr="005B55DD" w:rsidRDefault="00E07DD0" w:rsidP="0026264B">
      <w:pPr>
        <w:ind w:firstLine="709"/>
        <w:jc w:val="both"/>
      </w:pPr>
      <w:r w:rsidRPr="005B55DD">
        <w:t>2.3.9</w:t>
      </w:r>
      <w:r w:rsidR="0026264B" w:rsidRPr="005B55DD">
        <w:t xml:space="preserve">. Своевременно производить за свой счет косметический и текущий ремонт внутри объекта. </w:t>
      </w:r>
    </w:p>
    <w:p w:rsidR="0026264B" w:rsidRPr="005B55DD" w:rsidRDefault="0026264B" w:rsidP="0026264B">
      <w:pPr>
        <w:ind w:firstLine="709"/>
        <w:jc w:val="both"/>
      </w:pPr>
      <w:r w:rsidRPr="005B55DD">
        <w:t xml:space="preserve">Капитальный ремонт сдаваемого в аренду объекта производится за счет средств Арендодателя. </w:t>
      </w:r>
    </w:p>
    <w:p w:rsidR="0026264B" w:rsidRPr="005B55DD" w:rsidRDefault="0026264B" w:rsidP="0026264B">
      <w:pPr>
        <w:ind w:firstLine="709"/>
        <w:jc w:val="both"/>
      </w:pPr>
      <w:r w:rsidRPr="005B55DD">
        <w:t xml:space="preserve">Письменно сообщить Арендодателю не позднее, чем за три недели о предстоящем освобождении объекта, в связи с окончанием срока действия договора, и сдать объект Арендодателю по акту, с учетом нормального износа, в течение одной недели со дня окончания срока действия договора. </w:t>
      </w:r>
    </w:p>
    <w:p w:rsidR="0026264B" w:rsidRPr="005B55DD" w:rsidRDefault="0026264B" w:rsidP="0026264B">
      <w:pPr>
        <w:ind w:firstLine="709"/>
        <w:jc w:val="both"/>
      </w:pPr>
      <w:r w:rsidRPr="005B55DD">
        <w:t xml:space="preserve">Примечание: Сдача объекта производится при участии представителей Арендатора и Арендодателя. </w:t>
      </w:r>
    </w:p>
    <w:p w:rsidR="00937E39" w:rsidRPr="005B55DD" w:rsidRDefault="00937E39" w:rsidP="00937E39">
      <w:pPr>
        <w:widowControl w:val="0"/>
        <w:autoSpaceDE w:val="0"/>
        <w:autoSpaceDN w:val="0"/>
        <w:adjustRightInd w:val="0"/>
        <w:jc w:val="both"/>
      </w:pPr>
      <w:r w:rsidRPr="005B55DD">
        <w:t xml:space="preserve">              </w:t>
      </w:r>
      <w:r w:rsidR="00E07DD0" w:rsidRPr="005B55DD">
        <w:t>2.3.10</w:t>
      </w:r>
      <w:r w:rsidR="0026264B" w:rsidRPr="005B55DD">
        <w:t xml:space="preserve">. </w:t>
      </w:r>
      <w:r w:rsidRPr="005B55DD">
        <w:t>В случае расторжения или прекращения договора в порядке, предусмотренном гражданским законодательством и настоящим Договором аренды, стоимость неотделимых улучшений Арендатору не возмещается.</w:t>
      </w:r>
    </w:p>
    <w:p w:rsidR="0026264B" w:rsidRPr="005B55DD" w:rsidRDefault="00E07DD0" w:rsidP="0026264B">
      <w:pPr>
        <w:ind w:firstLine="709"/>
        <w:jc w:val="both"/>
        <w:rPr>
          <w:lang w:eastAsia="en-US"/>
        </w:rPr>
      </w:pPr>
      <w:r w:rsidRPr="005B55DD">
        <w:t>2.3.11</w:t>
      </w:r>
      <w:r w:rsidR="0026264B" w:rsidRPr="005B55DD">
        <w:t xml:space="preserve">. По истечении срока Договора, а также при досрочном его прекращении передать Арендодателю все произведенные в арендованном объекте перестройки и переделки, а также улучшения, составляющие принадлежность объекта и неотделимые без вреда для конструкции объекта. </w:t>
      </w:r>
    </w:p>
    <w:p w:rsidR="00937E39" w:rsidRPr="005B55DD" w:rsidRDefault="00937E39" w:rsidP="00937E39">
      <w:pPr>
        <w:widowControl w:val="0"/>
        <w:autoSpaceDE w:val="0"/>
        <w:autoSpaceDN w:val="0"/>
        <w:adjustRightInd w:val="0"/>
        <w:jc w:val="both"/>
      </w:pPr>
      <w:r w:rsidRPr="005B55DD">
        <w:t xml:space="preserve">              </w:t>
      </w:r>
      <w:r w:rsidR="00E07DD0" w:rsidRPr="005B55DD">
        <w:t>2.3.12</w:t>
      </w:r>
      <w:r w:rsidR="0026264B" w:rsidRPr="005B55DD">
        <w:t xml:space="preserve">. </w:t>
      </w:r>
      <w:r w:rsidRPr="005B55DD">
        <w:t>Обеспечить сохранность и эксплуатацию Объекта в соответствии с установленными техническими требованиями к инженерным сетям, оборудованию, коммуникациям, расположенным в Объекте.</w:t>
      </w:r>
    </w:p>
    <w:p w:rsidR="00937E39" w:rsidRPr="005B55DD" w:rsidRDefault="00937E39" w:rsidP="00937E39">
      <w:pPr>
        <w:widowControl w:val="0"/>
        <w:autoSpaceDE w:val="0"/>
        <w:autoSpaceDN w:val="0"/>
        <w:adjustRightInd w:val="0"/>
        <w:jc w:val="both"/>
      </w:pPr>
      <w:r w:rsidRPr="005B55DD">
        <w:t xml:space="preserve">                   2.3.13. Немедленно извещать Арендодателя о всяком повреждении, аварии или ином событии, нанесшем (или грозящем нанести) Объекту ущерб, и своевременно принимать все возможные меры по предотвращению угрозы дальнейшего разрушения или повреждения Объекта.</w:t>
      </w:r>
    </w:p>
    <w:p w:rsidR="00937E39" w:rsidRPr="005B55DD" w:rsidRDefault="00937E39" w:rsidP="00937E39">
      <w:pPr>
        <w:widowControl w:val="0"/>
        <w:autoSpaceDE w:val="0"/>
        <w:autoSpaceDN w:val="0"/>
        <w:adjustRightInd w:val="0"/>
        <w:jc w:val="both"/>
      </w:pPr>
      <w:r w:rsidRPr="005B55DD">
        <w:t xml:space="preserve">                  2.3.14. При реорганизации, изменении наименования, места нахождения, банковских реквизитов, а также при лишении лицензии на право деятельности, для ведения которой был передан Объект, в десятидневный срок письменно уведомить Арендодателя о произошедших изменениях.</w:t>
      </w:r>
    </w:p>
    <w:p w:rsidR="00937E39" w:rsidRPr="005B55DD" w:rsidRDefault="00937E39" w:rsidP="00937E39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26264B" w:rsidRPr="005B55DD" w:rsidRDefault="0026264B" w:rsidP="0026264B">
      <w:pPr>
        <w:ind w:firstLine="709"/>
        <w:jc w:val="both"/>
      </w:pPr>
      <w:r w:rsidRPr="005B55DD">
        <w:t>2.4. Арендатор обязан самостоятельно и за свой счет принимать все необходимые меры для обеспечения функционирования всех инженерных систем арендуемого объекта недвижимости: отопления, водоснабжения, канализации, электроснабжения и др. при их наличии.</w:t>
      </w:r>
    </w:p>
    <w:p w:rsidR="0026264B" w:rsidRPr="005B55DD" w:rsidRDefault="0026264B" w:rsidP="0026264B">
      <w:pPr>
        <w:ind w:firstLine="709"/>
        <w:jc w:val="both"/>
      </w:pPr>
      <w:r w:rsidRPr="005B55DD">
        <w:t>2.5. Арендатор имеет право установить на фронтальной части здания вывеску со своим наименованием при условии согласования установки в уполномоченных органах.</w:t>
      </w:r>
    </w:p>
    <w:p w:rsidR="00E07DD0" w:rsidRPr="005B55DD" w:rsidRDefault="00E07DD0" w:rsidP="0026264B">
      <w:pPr>
        <w:ind w:firstLine="709"/>
        <w:jc w:val="both"/>
      </w:pPr>
    </w:p>
    <w:p w:rsidR="0026264B" w:rsidRPr="005B55DD" w:rsidRDefault="0026264B" w:rsidP="0026264B">
      <w:pPr>
        <w:spacing w:before="120"/>
        <w:jc w:val="center"/>
        <w:rPr>
          <w:lang w:eastAsia="en-US"/>
        </w:rPr>
      </w:pPr>
      <w:r w:rsidRPr="005B55DD">
        <w:lastRenderedPageBreak/>
        <w:t>3. ПЛАТЕЖИ И РАСЧЕТЫ ПО ДОГОВОРУ</w:t>
      </w:r>
    </w:p>
    <w:p w:rsidR="005A1AF2" w:rsidRPr="005B55DD" w:rsidRDefault="0026264B" w:rsidP="0026264B">
      <w:pPr>
        <w:ind w:firstLine="709"/>
        <w:jc w:val="both"/>
      </w:pPr>
      <w:r w:rsidRPr="005B55DD">
        <w:t xml:space="preserve">3.1. Арендатор уплачивает арендную плату за указанный в п. 1.1 объект в сумме: _________ (_____________________) рублей в год, _________ (_____________________) рублей в месяц, в соответствии с протоколом о результатах торгов (рассмотрения заявок) на право заключения договора аренды. </w:t>
      </w:r>
    </w:p>
    <w:p w:rsidR="0026264B" w:rsidRPr="005B55DD" w:rsidRDefault="0026264B" w:rsidP="0026264B">
      <w:pPr>
        <w:ind w:firstLine="709"/>
        <w:jc w:val="both"/>
      </w:pPr>
      <w:r w:rsidRPr="005B55DD">
        <w:t>Арендатор самостоятельно начисляет налог на добавленную стоимость и перечисляет его в бюджет соответствующего уровня в установленном порядке отдельным платежом.</w:t>
      </w:r>
      <w:r w:rsidR="00ED122D" w:rsidRPr="005B55DD">
        <w:t xml:space="preserve"> Налог на добавленную стоимость рассчитывается и оплачивается в соответствии с требованиями Налогового кодекса Российской Федерации в зависимости от статуса Арендатора.</w:t>
      </w:r>
    </w:p>
    <w:p w:rsidR="0026264B" w:rsidRPr="005B55DD" w:rsidRDefault="0026264B" w:rsidP="0026264B">
      <w:pPr>
        <w:ind w:firstLine="709"/>
        <w:jc w:val="both"/>
      </w:pPr>
      <w:r w:rsidRPr="005B55DD">
        <w:t>Арендная плата перечисляется Арендатором ежемесячно в форме платежного поручения, не позднее 15 числа текущего месяца за каждый текущий месяц, путем перечисления на счет:</w:t>
      </w:r>
    </w:p>
    <w:p w:rsidR="0026264B" w:rsidRPr="005B55DD" w:rsidRDefault="0026264B" w:rsidP="00242F50">
      <w:pPr>
        <w:shd w:val="clear" w:color="auto" w:fill="FFFFFF"/>
        <w:jc w:val="both"/>
      </w:pPr>
      <w:r w:rsidRPr="005B55DD">
        <w:t xml:space="preserve">ИНН 3230002865 КПП 325201001 </w:t>
      </w:r>
      <w:r w:rsidRPr="005B55DD">
        <w:rPr>
          <w:bCs/>
        </w:rPr>
        <w:t>Финансовое управление администрации Трубчевского муниципального района</w:t>
      </w:r>
      <w:r w:rsidRPr="005B55DD">
        <w:rPr>
          <w:b/>
          <w:bCs/>
        </w:rPr>
        <w:t xml:space="preserve"> </w:t>
      </w:r>
      <w:r w:rsidRPr="005B55DD">
        <w:rPr>
          <w:bCs/>
        </w:rPr>
        <w:t>(Администрация Трубчевского муниципального района л/с 04273014420)</w:t>
      </w:r>
      <w:r w:rsidRPr="005B55DD">
        <w:t xml:space="preserve">, </w:t>
      </w:r>
      <w:r w:rsidRPr="005B55DD">
        <w:rPr>
          <w:bCs/>
        </w:rPr>
        <w:t xml:space="preserve">казначейский счет 03100643000000012700, единый казначейский счет 40102810245370000019 в </w:t>
      </w:r>
      <w:r w:rsidR="00242F50" w:rsidRPr="005B55DD">
        <w:t xml:space="preserve">в ОКЦ №12 ГУ Банка России по ЦФО//УФК  по Брянской области г. Брянск, БИК 011501101, </w:t>
      </w:r>
      <w:r w:rsidRPr="005B55DD">
        <w:t>, ОКТМО 15656___,  КБК 92211105075050000120; Арендная плата за муниципальное имущество по договору № ___ от __________20___ г.</w:t>
      </w:r>
    </w:p>
    <w:p w:rsidR="00C25E61" w:rsidRPr="005B55DD" w:rsidRDefault="008742B4" w:rsidP="00C25E61">
      <w:pPr>
        <w:widowControl w:val="0"/>
        <w:autoSpaceDE w:val="0"/>
        <w:autoSpaceDN w:val="0"/>
        <w:adjustRightInd w:val="0"/>
        <w:jc w:val="both"/>
      </w:pPr>
      <w:r w:rsidRPr="005B55DD">
        <w:t xml:space="preserve">          </w:t>
      </w:r>
      <w:r w:rsidR="0026264B" w:rsidRPr="005B55DD">
        <w:t xml:space="preserve">3.2. Арендная плата может быть пересмотрена и в других случаях, предусмотренных законодательством Российской Федерации. </w:t>
      </w:r>
    </w:p>
    <w:p w:rsidR="00C25E61" w:rsidRPr="005B55DD" w:rsidRDefault="00C25E61" w:rsidP="00C25E61">
      <w:pPr>
        <w:widowControl w:val="0"/>
        <w:autoSpaceDE w:val="0"/>
        <w:autoSpaceDN w:val="0"/>
        <w:adjustRightInd w:val="0"/>
        <w:jc w:val="both"/>
      </w:pPr>
      <w:r w:rsidRPr="005B55DD">
        <w:t>Арендодатель вправе один раз в год изменить размер арендной платы в одностороннем порядке в связи с изменением уровня инфляции (ст. 424 ГК РФ). Уведомление о повышении арендной платы арендодатель доводит до арендатора заказным письмом по адресу, указанному в юридических реквизитах арендатора, или вручает арендатору под подпись без оформления изменений в размере арендной платы дополнительным соглашением к договору. Новый размер арендной платы применяется со следующего месяца после того, как арендатор получил уведомление о повышении арендной платы, или после того, как это уведомление будет считаться доставленным арендатору.</w:t>
      </w:r>
    </w:p>
    <w:p w:rsidR="0026264B" w:rsidRPr="005B55DD" w:rsidRDefault="0026264B" w:rsidP="0026264B">
      <w:pPr>
        <w:autoSpaceDE w:val="0"/>
        <w:autoSpaceDN w:val="0"/>
        <w:adjustRightInd w:val="0"/>
        <w:ind w:firstLine="540"/>
        <w:jc w:val="both"/>
        <w:outlineLvl w:val="3"/>
      </w:pPr>
    </w:p>
    <w:p w:rsidR="0026264B" w:rsidRPr="005B55DD" w:rsidRDefault="0026264B" w:rsidP="0026264B">
      <w:pPr>
        <w:ind w:firstLine="540"/>
        <w:jc w:val="both"/>
      </w:pPr>
      <w:r w:rsidRPr="005B55DD">
        <w:t>3.3. За несвоевременное перечисление платежей арендной платы и НДС ответственность возлагается на Арендатора.</w:t>
      </w:r>
    </w:p>
    <w:p w:rsidR="0026264B" w:rsidRPr="005B55DD" w:rsidRDefault="0026264B" w:rsidP="0026264B">
      <w:pPr>
        <w:autoSpaceDE w:val="0"/>
        <w:autoSpaceDN w:val="0"/>
        <w:adjustRightInd w:val="0"/>
        <w:spacing w:before="120"/>
        <w:ind w:firstLine="540"/>
        <w:jc w:val="center"/>
        <w:outlineLvl w:val="3"/>
        <w:rPr>
          <w:bCs/>
        </w:rPr>
      </w:pPr>
      <w:r w:rsidRPr="005B55DD">
        <w:rPr>
          <w:bCs/>
        </w:rPr>
        <w:t>4. ОТВЕТСТВЕННОСТЬ СТОРОН</w:t>
      </w:r>
    </w:p>
    <w:p w:rsidR="0026264B" w:rsidRPr="005B55DD" w:rsidRDefault="0026264B" w:rsidP="0026264B">
      <w:pPr>
        <w:autoSpaceDE w:val="0"/>
        <w:autoSpaceDN w:val="0"/>
        <w:adjustRightInd w:val="0"/>
        <w:ind w:firstLine="540"/>
        <w:jc w:val="both"/>
        <w:outlineLvl w:val="3"/>
      </w:pPr>
      <w:r w:rsidRPr="005B55DD">
        <w:t xml:space="preserve">4.1. Ответственность Арендатора: </w:t>
      </w:r>
    </w:p>
    <w:p w:rsidR="00937E39" w:rsidRPr="005B55DD" w:rsidRDefault="00937E39" w:rsidP="00937E39">
      <w:pPr>
        <w:widowControl w:val="0"/>
        <w:autoSpaceDE w:val="0"/>
        <w:autoSpaceDN w:val="0"/>
        <w:adjustRightInd w:val="0"/>
        <w:jc w:val="both"/>
      </w:pPr>
      <w:r w:rsidRPr="005B55DD">
        <w:t xml:space="preserve">          </w:t>
      </w:r>
      <w:r w:rsidR="0026264B" w:rsidRPr="005B55DD">
        <w:t xml:space="preserve">4.1.1. </w:t>
      </w:r>
      <w:r w:rsidRPr="005B55DD">
        <w:t xml:space="preserve">В случае несоблюдения порядка и сроков внесения арендной платы Арендатор обязан уплатить в бюджет Трубчевского муниципального района пеню в размере 1/300 ключевой ставки Банка России от суммы просроченного платежа за каждый день просрочки. </w:t>
      </w:r>
    </w:p>
    <w:p w:rsidR="00937E39" w:rsidRPr="005B55DD" w:rsidRDefault="00937E39" w:rsidP="00937E39">
      <w:pPr>
        <w:widowControl w:val="0"/>
        <w:autoSpaceDE w:val="0"/>
        <w:autoSpaceDN w:val="0"/>
        <w:adjustRightInd w:val="0"/>
        <w:jc w:val="both"/>
      </w:pPr>
      <w:r w:rsidRPr="005B55DD">
        <w:tab/>
        <w:t xml:space="preserve">При двукратной просрочке платежа Арендодатель вправе досрочно расторгнуть Договор аренды независимо от последующего внесения суммы задолженности. </w:t>
      </w:r>
    </w:p>
    <w:p w:rsidR="0026264B" w:rsidRPr="005B55DD" w:rsidRDefault="0026264B" w:rsidP="0026264B">
      <w:pPr>
        <w:autoSpaceDE w:val="0"/>
        <w:autoSpaceDN w:val="0"/>
        <w:adjustRightInd w:val="0"/>
        <w:ind w:firstLine="540"/>
        <w:jc w:val="both"/>
        <w:outlineLvl w:val="3"/>
      </w:pPr>
      <w:r w:rsidRPr="005B55DD">
        <w:t xml:space="preserve">4.1.2. За невыполнение любого из обязательств, предусмотренного настоящим Договором, Арендатор уплачивает Арендодателю неустойку в размере до 5 % годовой арендной платы. </w:t>
      </w:r>
    </w:p>
    <w:p w:rsidR="0026264B" w:rsidRPr="005B55DD" w:rsidRDefault="0026264B" w:rsidP="0026264B">
      <w:pPr>
        <w:autoSpaceDE w:val="0"/>
        <w:autoSpaceDN w:val="0"/>
        <w:adjustRightInd w:val="0"/>
        <w:ind w:firstLine="540"/>
        <w:jc w:val="both"/>
        <w:outlineLvl w:val="3"/>
      </w:pPr>
      <w:r w:rsidRPr="005B55DD">
        <w:t xml:space="preserve">4.2. Уплата неустойки (пени), установленной настоящим Договором, не освобождает Арендатора от выполнения лежащих на нем обязательств. </w:t>
      </w:r>
    </w:p>
    <w:p w:rsidR="00937E39" w:rsidRPr="005B55DD" w:rsidRDefault="00937E39" w:rsidP="00937E39">
      <w:pPr>
        <w:widowControl w:val="0"/>
        <w:autoSpaceDE w:val="0"/>
        <w:autoSpaceDN w:val="0"/>
        <w:adjustRightInd w:val="0"/>
        <w:jc w:val="both"/>
      </w:pPr>
      <w:r w:rsidRPr="005B55DD">
        <w:t xml:space="preserve">           4.3. В случае если не обеспечена сохранность арендованного Объекта  (гибель, порча и пр.), Арендатор, если не докажет, что утрата или повреждение Объекта имели место вследствие  непреодолимой силы, несет за счёт своих средств полную материальную ответственность перед Арендодателем.</w:t>
      </w:r>
    </w:p>
    <w:p w:rsidR="00937E39" w:rsidRPr="005B55DD" w:rsidRDefault="00937E39" w:rsidP="0026264B">
      <w:pPr>
        <w:autoSpaceDE w:val="0"/>
        <w:autoSpaceDN w:val="0"/>
        <w:adjustRightInd w:val="0"/>
        <w:ind w:firstLine="540"/>
        <w:jc w:val="both"/>
        <w:outlineLvl w:val="3"/>
      </w:pPr>
    </w:p>
    <w:p w:rsidR="0026264B" w:rsidRPr="005B55DD" w:rsidRDefault="0026264B" w:rsidP="0026264B">
      <w:pPr>
        <w:autoSpaceDE w:val="0"/>
        <w:autoSpaceDN w:val="0"/>
        <w:adjustRightInd w:val="0"/>
        <w:spacing w:before="120"/>
        <w:ind w:firstLine="540"/>
        <w:jc w:val="center"/>
        <w:outlineLvl w:val="3"/>
        <w:rPr>
          <w:bCs/>
        </w:rPr>
      </w:pPr>
      <w:r w:rsidRPr="005B55DD">
        <w:rPr>
          <w:bCs/>
        </w:rPr>
        <w:t>5. РАСТОРЖЕНИЕ ДОГОВОРА</w:t>
      </w:r>
    </w:p>
    <w:p w:rsidR="0026264B" w:rsidRPr="005B55DD" w:rsidRDefault="0026264B" w:rsidP="0026264B">
      <w:pPr>
        <w:ind w:firstLine="539"/>
        <w:jc w:val="both"/>
      </w:pPr>
      <w:r w:rsidRPr="005B55DD">
        <w:rPr>
          <w:bCs/>
          <w:color w:val="000000"/>
        </w:rPr>
        <w:t>5.1.</w:t>
      </w:r>
      <w:r w:rsidRPr="005B55DD">
        <w:rPr>
          <w:color w:val="000000"/>
        </w:rPr>
        <w:t xml:space="preserve"> Договор прекращает своё действие после истечения срока указанного в п. 1.2 Договора.</w:t>
      </w:r>
    </w:p>
    <w:p w:rsidR="0026264B" w:rsidRPr="005B55DD" w:rsidRDefault="0026264B" w:rsidP="0026264B">
      <w:pPr>
        <w:ind w:firstLine="539"/>
        <w:jc w:val="both"/>
      </w:pPr>
      <w:r w:rsidRPr="005B55DD">
        <w:rPr>
          <w:bCs/>
          <w:color w:val="000000"/>
        </w:rPr>
        <w:t>5.2.</w:t>
      </w:r>
      <w:r w:rsidRPr="005B55DD">
        <w:rPr>
          <w:b/>
          <w:bCs/>
          <w:color w:val="000000"/>
        </w:rPr>
        <w:t xml:space="preserve"> </w:t>
      </w:r>
      <w:r w:rsidRPr="005B55DD">
        <w:rPr>
          <w:color w:val="000000"/>
        </w:rPr>
        <w:t>Договор аренды подлежит досрочному расторжению, а объект освобождается Арендатором в случаях:</w:t>
      </w:r>
    </w:p>
    <w:p w:rsidR="0026264B" w:rsidRPr="005B55DD" w:rsidRDefault="0026264B" w:rsidP="0026264B">
      <w:pPr>
        <w:ind w:firstLine="539"/>
        <w:jc w:val="both"/>
      </w:pPr>
      <w:r w:rsidRPr="005B55DD">
        <w:rPr>
          <w:color w:val="000000"/>
        </w:rPr>
        <w:t>а) использования арендуемого объекта (в целом или части) не в соответствии с целями, указанными в настоящем договоре;</w:t>
      </w:r>
    </w:p>
    <w:p w:rsidR="0026264B" w:rsidRPr="005B55DD" w:rsidRDefault="0026264B" w:rsidP="0026264B">
      <w:pPr>
        <w:ind w:firstLine="539"/>
        <w:jc w:val="both"/>
      </w:pPr>
      <w:r w:rsidRPr="005B55DD">
        <w:rPr>
          <w:color w:val="000000"/>
        </w:rPr>
        <w:t>б) если Арендатор умышленно или по неосторожности ухудшает (разрушает, повреждает) объект;</w:t>
      </w:r>
    </w:p>
    <w:p w:rsidR="0026264B" w:rsidRPr="005B55DD" w:rsidRDefault="0026264B" w:rsidP="0026264B">
      <w:pPr>
        <w:ind w:firstLine="539"/>
        <w:jc w:val="both"/>
      </w:pPr>
      <w:r w:rsidRPr="005B55DD">
        <w:rPr>
          <w:color w:val="000000"/>
        </w:rPr>
        <w:t>в) в случае самовольного переустройства, переоборудования, перепланировки, реконструкции объекта.</w:t>
      </w:r>
    </w:p>
    <w:p w:rsidR="0026264B" w:rsidRPr="005B55DD" w:rsidRDefault="0026264B" w:rsidP="0026264B">
      <w:pPr>
        <w:ind w:firstLine="539"/>
        <w:jc w:val="both"/>
      </w:pPr>
      <w:r w:rsidRPr="005B55DD">
        <w:rPr>
          <w:bCs/>
          <w:color w:val="000000"/>
        </w:rPr>
        <w:lastRenderedPageBreak/>
        <w:t>5.3</w:t>
      </w:r>
      <w:r w:rsidRPr="005B55DD">
        <w:rPr>
          <w:color w:val="000000"/>
        </w:rPr>
        <w:t>. Арендодатель вправе отказаться от исполнения договора и расторгнуть его во внесудебном порядке в случае:</w:t>
      </w:r>
    </w:p>
    <w:p w:rsidR="0026264B" w:rsidRPr="005B55DD" w:rsidRDefault="0026264B" w:rsidP="0026264B">
      <w:pPr>
        <w:ind w:firstLine="539"/>
        <w:jc w:val="both"/>
      </w:pPr>
      <w:r w:rsidRPr="005B55DD">
        <w:rPr>
          <w:color w:val="000000"/>
        </w:rPr>
        <w:t xml:space="preserve">а) </w:t>
      </w:r>
      <w:r w:rsidR="00937E39" w:rsidRPr="005B55DD">
        <w:rPr>
          <w:color w:val="000000"/>
        </w:rPr>
        <w:t>двухкратного</w:t>
      </w:r>
      <w:r w:rsidRPr="005B55DD">
        <w:rPr>
          <w:color w:val="000000"/>
        </w:rPr>
        <w:t xml:space="preserve"> невнесения полной суммы арендной платы в месяц в установленный договором срок;</w:t>
      </w:r>
    </w:p>
    <w:p w:rsidR="0026264B" w:rsidRPr="005B55DD" w:rsidRDefault="0026264B" w:rsidP="0026264B">
      <w:pPr>
        <w:ind w:firstLine="539"/>
        <w:jc w:val="both"/>
      </w:pPr>
      <w:r w:rsidRPr="005B55DD">
        <w:rPr>
          <w:color w:val="000000"/>
        </w:rPr>
        <w:t>б) возникновения необходимости изъятия арендуемого объекта для государственных или муниципальных нужд;</w:t>
      </w:r>
    </w:p>
    <w:p w:rsidR="0026264B" w:rsidRPr="005B55DD" w:rsidRDefault="0026264B" w:rsidP="0026264B">
      <w:pPr>
        <w:ind w:firstLine="539"/>
        <w:jc w:val="both"/>
        <w:rPr>
          <w:color w:val="000000"/>
        </w:rPr>
      </w:pPr>
      <w:r w:rsidRPr="005B55DD">
        <w:rPr>
          <w:color w:val="000000"/>
        </w:rPr>
        <w:t>в) передачи арендуемого объекта (или его части) в субаренду, а также в случае самовольной передачи Арендатором арендуемого объекта (или его части) лицам, не являющимся сторонами по настоящему договору, на основании любых видов договоров (сделок), не обусловленных настоящим договором, в том числе на основании договоров простого товарищества (совместной деятельности), залога, ссуды и др.</w:t>
      </w:r>
    </w:p>
    <w:p w:rsidR="0026264B" w:rsidRPr="005B55DD" w:rsidRDefault="0026264B" w:rsidP="0026264B">
      <w:pPr>
        <w:ind w:firstLine="539"/>
        <w:jc w:val="both"/>
        <w:rPr>
          <w:color w:val="000000"/>
        </w:rPr>
      </w:pPr>
      <w:r w:rsidRPr="005B55DD">
        <w:rPr>
          <w:color w:val="000000"/>
        </w:rPr>
        <w:t>В случаях, предусмотренных в настоящем пункте, Арендодатель в письменной форме предупреждает Арендатора о прекращении договора не менее чем за 30 дней.</w:t>
      </w:r>
    </w:p>
    <w:p w:rsidR="00937E39" w:rsidRPr="005B55DD" w:rsidRDefault="00937E39" w:rsidP="00937E39">
      <w:pPr>
        <w:widowControl w:val="0"/>
        <w:autoSpaceDE w:val="0"/>
        <w:autoSpaceDN w:val="0"/>
        <w:adjustRightInd w:val="0"/>
        <w:jc w:val="both"/>
      </w:pPr>
      <w:r w:rsidRPr="005B55DD">
        <w:t xml:space="preserve">          Арендатор имеет право досрочно расторгнуть Договор аренды по основаниям и в порядке, предусмотренным законодательством и настоящим Договором аренды. </w:t>
      </w:r>
    </w:p>
    <w:p w:rsidR="00937E39" w:rsidRPr="005B55DD" w:rsidRDefault="00937E39" w:rsidP="0026264B">
      <w:pPr>
        <w:ind w:firstLine="539"/>
        <w:jc w:val="both"/>
      </w:pPr>
    </w:p>
    <w:p w:rsidR="0026264B" w:rsidRPr="005B55DD" w:rsidRDefault="0026264B" w:rsidP="0026264B">
      <w:pPr>
        <w:autoSpaceDE w:val="0"/>
        <w:autoSpaceDN w:val="0"/>
        <w:adjustRightInd w:val="0"/>
        <w:spacing w:before="120"/>
        <w:jc w:val="center"/>
        <w:outlineLvl w:val="3"/>
        <w:rPr>
          <w:rFonts w:eastAsia="Calibri"/>
          <w:bCs/>
        </w:rPr>
      </w:pPr>
      <w:r w:rsidRPr="005B55DD">
        <w:rPr>
          <w:bCs/>
        </w:rPr>
        <w:t>6. ПРОЧИЕ ПОЛОЖЕНИЯ</w:t>
      </w:r>
    </w:p>
    <w:p w:rsidR="0026264B" w:rsidRPr="005B55DD" w:rsidRDefault="0026264B" w:rsidP="0026264B">
      <w:pPr>
        <w:ind w:firstLine="709"/>
        <w:jc w:val="both"/>
      </w:pPr>
      <w:r w:rsidRPr="005B55DD">
        <w:t xml:space="preserve">6.1. Взаимоотношения Сторон, не урегулированные настоящим Договором, регламентируются действующим законодательством Российской Федерации. </w:t>
      </w:r>
    </w:p>
    <w:p w:rsidR="0026264B" w:rsidRPr="005B55DD" w:rsidRDefault="0026264B" w:rsidP="0026264B">
      <w:pPr>
        <w:ind w:firstLine="708"/>
        <w:jc w:val="both"/>
      </w:pPr>
      <w:r w:rsidRPr="005B55DD">
        <w:t>6.2. Неотъемлемой частью Договора аренды является акт приема-передачи объекта муниципального нежилого фонда.</w:t>
      </w:r>
    </w:p>
    <w:p w:rsidR="0026264B" w:rsidRPr="005B55DD" w:rsidRDefault="0026264B" w:rsidP="0026264B">
      <w:pPr>
        <w:ind w:firstLine="708"/>
        <w:jc w:val="both"/>
      </w:pPr>
      <w:r w:rsidRPr="005B55DD">
        <w:t>6.3. Договор аренды составлен в двух экземплярах, имеющих одинаковую юридическую силу и хранящихся у Арендодателя, Арендатора Объекта. В случае заключения Договора аренды на срок не менее одного года оформляется дополнительный экземпляр Договора аренды для органа, осуществляющего государственную регистрацию прав на недвижимое имущество и сделок с ним.</w:t>
      </w:r>
    </w:p>
    <w:p w:rsidR="0026264B" w:rsidRPr="005B55DD" w:rsidRDefault="0026264B" w:rsidP="0026264B">
      <w:pPr>
        <w:autoSpaceDE w:val="0"/>
        <w:autoSpaceDN w:val="0"/>
        <w:adjustRightInd w:val="0"/>
        <w:spacing w:before="120"/>
        <w:jc w:val="center"/>
        <w:outlineLvl w:val="3"/>
      </w:pPr>
      <w:r w:rsidRPr="005B55DD">
        <w:t xml:space="preserve">7. АДРЕСА И </w:t>
      </w:r>
      <w:r w:rsidRPr="005B55DD">
        <w:rPr>
          <w:bCs/>
        </w:rPr>
        <w:t>РЕКВИЗИТЫ</w:t>
      </w:r>
      <w:r w:rsidRPr="005B55DD">
        <w:t xml:space="preserve"> СТОРОН</w:t>
      </w:r>
    </w:p>
    <w:p w:rsidR="0026264B" w:rsidRPr="005B55DD" w:rsidRDefault="0026264B" w:rsidP="0026264B">
      <w:pPr>
        <w:ind w:firstLine="709"/>
      </w:pPr>
    </w:p>
    <w:p w:rsidR="0026264B" w:rsidRPr="005B55DD" w:rsidRDefault="0026264B" w:rsidP="0026264B">
      <w:pPr>
        <w:pStyle w:val="ac"/>
        <w:widowControl w:val="0"/>
        <w:tabs>
          <w:tab w:val="left" w:pos="6867"/>
        </w:tabs>
        <w:ind w:firstLine="426"/>
        <w:rPr>
          <w:sz w:val="24"/>
          <w:szCs w:val="24"/>
          <w:lang w:eastAsia="en-US"/>
        </w:rPr>
      </w:pPr>
      <w:r w:rsidRPr="005B55DD">
        <w:rPr>
          <w:sz w:val="24"/>
          <w:szCs w:val="24"/>
        </w:rPr>
        <w:t>Арендодатель:</w:t>
      </w:r>
    </w:p>
    <w:p w:rsidR="0026264B" w:rsidRPr="005B55DD" w:rsidRDefault="0026264B" w:rsidP="0026264B">
      <w:pPr>
        <w:pStyle w:val="ac"/>
        <w:widowControl w:val="0"/>
        <w:tabs>
          <w:tab w:val="left" w:pos="6867"/>
        </w:tabs>
        <w:rPr>
          <w:iCs/>
          <w:sz w:val="24"/>
          <w:szCs w:val="24"/>
        </w:rPr>
      </w:pPr>
      <w:r w:rsidRPr="005B55DD">
        <w:rPr>
          <w:iCs/>
          <w:sz w:val="24"/>
          <w:szCs w:val="24"/>
        </w:rPr>
        <w:t xml:space="preserve">Администрация Трубчевского муниципального района, ИНН 3230003308, ОГРН 1023202936393, КПП 325201001, </w:t>
      </w:r>
    </w:p>
    <w:p w:rsidR="0026264B" w:rsidRPr="005B55DD" w:rsidRDefault="0026264B" w:rsidP="0026264B">
      <w:pPr>
        <w:pStyle w:val="ac"/>
        <w:widowControl w:val="0"/>
        <w:tabs>
          <w:tab w:val="left" w:pos="6867"/>
        </w:tabs>
        <w:rPr>
          <w:sz w:val="24"/>
          <w:szCs w:val="24"/>
        </w:rPr>
      </w:pPr>
      <w:r w:rsidRPr="005B55DD">
        <w:rPr>
          <w:iCs/>
          <w:sz w:val="24"/>
          <w:szCs w:val="24"/>
        </w:rPr>
        <w:t>адрес (местонахождение): Брянская область, г.Трубчевск, ул.Брянская, д.59</w:t>
      </w:r>
    </w:p>
    <w:p w:rsidR="0026264B" w:rsidRPr="005B55DD" w:rsidRDefault="0026264B" w:rsidP="0026264B">
      <w:pPr>
        <w:pStyle w:val="ac"/>
        <w:widowControl w:val="0"/>
        <w:tabs>
          <w:tab w:val="left" w:pos="6867"/>
        </w:tabs>
        <w:spacing w:before="240"/>
        <w:ind w:firstLine="709"/>
        <w:rPr>
          <w:sz w:val="24"/>
          <w:szCs w:val="24"/>
        </w:rPr>
      </w:pPr>
      <w:r w:rsidRPr="005B55DD">
        <w:rPr>
          <w:sz w:val="24"/>
          <w:szCs w:val="24"/>
        </w:rPr>
        <w:t xml:space="preserve">____________________ </w:t>
      </w:r>
    </w:p>
    <w:p w:rsidR="0026264B" w:rsidRPr="005B55DD" w:rsidRDefault="0026264B" w:rsidP="0026264B">
      <w:pPr>
        <w:pStyle w:val="ac"/>
        <w:widowControl w:val="0"/>
        <w:tabs>
          <w:tab w:val="left" w:pos="6867"/>
        </w:tabs>
        <w:ind w:firstLine="709"/>
        <w:rPr>
          <w:sz w:val="24"/>
          <w:szCs w:val="24"/>
        </w:rPr>
      </w:pPr>
      <w:r w:rsidRPr="005B55DD">
        <w:rPr>
          <w:sz w:val="24"/>
          <w:szCs w:val="24"/>
        </w:rPr>
        <w:t>М.П.</w:t>
      </w:r>
    </w:p>
    <w:p w:rsidR="0026264B" w:rsidRPr="005B55DD" w:rsidRDefault="0026264B" w:rsidP="0026264B">
      <w:pPr>
        <w:pStyle w:val="ac"/>
        <w:widowControl w:val="0"/>
        <w:tabs>
          <w:tab w:val="left" w:pos="6867"/>
        </w:tabs>
        <w:ind w:firstLine="426"/>
        <w:rPr>
          <w:sz w:val="24"/>
          <w:szCs w:val="24"/>
        </w:rPr>
      </w:pPr>
      <w:r w:rsidRPr="005B55DD">
        <w:rPr>
          <w:sz w:val="24"/>
          <w:szCs w:val="24"/>
        </w:rPr>
        <w:t>Арендатор:</w:t>
      </w:r>
    </w:p>
    <w:p w:rsidR="0026264B" w:rsidRPr="005B55DD" w:rsidRDefault="0026264B" w:rsidP="0026264B">
      <w:pPr>
        <w:pStyle w:val="ac"/>
        <w:widowControl w:val="0"/>
        <w:tabs>
          <w:tab w:val="left" w:pos="6867"/>
        </w:tabs>
        <w:ind w:firstLine="426"/>
        <w:rPr>
          <w:sz w:val="24"/>
          <w:szCs w:val="24"/>
        </w:rPr>
      </w:pPr>
      <w:r w:rsidRPr="005B55DD">
        <w:rPr>
          <w:sz w:val="24"/>
          <w:szCs w:val="24"/>
        </w:rPr>
        <w:t>________________________________________________________________________</w:t>
      </w:r>
    </w:p>
    <w:p w:rsidR="0026264B" w:rsidRPr="005B55DD" w:rsidRDefault="0026264B" w:rsidP="0026264B">
      <w:pPr>
        <w:pStyle w:val="ac"/>
        <w:widowControl w:val="0"/>
        <w:ind w:firstLine="709"/>
        <w:rPr>
          <w:sz w:val="24"/>
          <w:szCs w:val="24"/>
        </w:rPr>
      </w:pPr>
    </w:p>
    <w:p w:rsidR="00D31865" w:rsidRPr="005B55DD" w:rsidRDefault="00D31865" w:rsidP="0026264B">
      <w:pPr>
        <w:pStyle w:val="ac"/>
        <w:widowControl w:val="0"/>
        <w:ind w:firstLine="709"/>
        <w:rPr>
          <w:sz w:val="24"/>
          <w:szCs w:val="24"/>
        </w:rPr>
      </w:pPr>
    </w:p>
    <w:p w:rsidR="0026264B" w:rsidRPr="005B55DD" w:rsidRDefault="0026264B" w:rsidP="0026264B">
      <w:pPr>
        <w:jc w:val="center"/>
        <w:rPr>
          <w:bCs/>
        </w:rPr>
      </w:pPr>
      <w:r w:rsidRPr="005B55DD">
        <w:rPr>
          <w:bCs/>
        </w:rPr>
        <w:t>Акт</w:t>
      </w:r>
    </w:p>
    <w:p w:rsidR="0026264B" w:rsidRPr="005B55DD" w:rsidRDefault="0026264B" w:rsidP="0026264B">
      <w:pPr>
        <w:jc w:val="center"/>
        <w:rPr>
          <w:bCs/>
        </w:rPr>
      </w:pPr>
      <w:r w:rsidRPr="005B55DD">
        <w:rPr>
          <w:bCs/>
        </w:rPr>
        <w:t xml:space="preserve">приема – передачи </w:t>
      </w:r>
    </w:p>
    <w:p w:rsidR="0026264B" w:rsidRPr="005B55DD" w:rsidRDefault="0026264B" w:rsidP="0026264B">
      <w:pPr>
        <w:jc w:val="center"/>
        <w:rPr>
          <w:bCs/>
        </w:rPr>
      </w:pPr>
      <w:r w:rsidRPr="005B55DD">
        <w:rPr>
          <w:bCs/>
        </w:rPr>
        <w:t>объекта муниципального нежилого фонда</w:t>
      </w:r>
    </w:p>
    <w:p w:rsidR="0026264B" w:rsidRPr="005B55DD" w:rsidRDefault="0026264B" w:rsidP="0026264B">
      <w:pPr>
        <w:jc w:val="center"/>
        <w:rPr>
          <w:bCs/>
        </w:rPr>
      </w:pPr>
      <w:r w:rsidRPr="005B55DD">
        <w:rPr>
          <w:bCs/>
        </w:rPr>
        <w:t xml:space="preserve">Трубчевского муниципального района </w:t>
      </w:r>
    </w:p>
    <w:p w:rsidR="0026264B" w:rsidRPr="005B55DD" w:rsidRDefault="0026264B" w:rsidP="0026264B">
      <w:pPr>
        <w:ind w:firstLine="709"/>
        <w:jc w:val="both"/>
      </w:pPr>
    </w:p>
    <w:p w:rsidR="0026264B" w:rsidRPr="005B55DD" w:rsidRDefault="0026264B" w:rsidP="0026264B">
      <w:pPr>
        <w:ind w:firstLine="709"/>
        <w:jc w:val="both"/>
      </w:pPr>
    </w:p>
    <w:p w:rsidR="0026264B" w:rsidRPr="005B55DD" w:rsidRDefault="0026264B" w:rsidP="0026264B">
      <w:pPr>
        <w:rPr>
          <w:lang w:eastAsia="en-US"/>
        </w:rPr>
      </w:pPr>
      <w:r w:rsidRPr="005B55DD">
        <w:t xml:space="preserve">г. Трубчевск </w:t>
      </w:r>
    </w:p>
    <w:p w:rsidR="0026264B" w:rsidRPr="005B55DD" w:rsidRDefault="0026264B" w:rsidP="0026264B">
      <w:r w:rsidRPr="005B55DD">
        <w:t>_______</w:t>
      </w:r>
      <w:r w:rsidR="00E07DD0" w:rsidRPr="005B55DD">
        <w:t>____________________________</w:t>
      </w:r>
      <w:r w:rsidRPr="005B55DD">
        <w:t xml:space="preserve"> года</w:t>
      </w:r>
    </w:p>
    <w:p w:rsidR="0026264B" w:rsidRPr="005B55DD" w:rsidRDefault="0026264B" w:rsidP="0026264B">
      <w:pPr>
        <w:ind w:firstLine="709"/>
        <w:jc w:val="both"/>
      </w:pPr>
    </w:p>
    <w:p w:rsidR="0026264B" w:rsidRPr="005B55DD" w:rsidRDefault="0026264B" w:rsidP="0026264B">
      <w:pPr>
        <w:ind w:firstLine="709"/>
        <w:jc w:val="both"/>
      </w:pPr>
    </w:p>
    <w:p w:rsidR="0026264B" w:rsidRPr="005B55DD" w:rsidRDefault="0026264B" w:rsidP="0026264B">
      <w:pPr>
        <w:ind w:firstLine="567"/>
        <w:jc w:val="both"/>
      </w:pPr>
      <w:r w:rsidRPr="005B55DD">
        <w:t xml:space="preserve">Администрация Трубчевского муниципального района, ОГРН 1023202939660, ИНН 3230002865, КПП 325201001, зарегистрирована 31.12.2002 года Межрайонной инспекцией МНС России №11 по Брянской области, адрес (местонахождение): Брянская область, г.Трубчевск, ул.Брянская, д.59, в лице главы администрации ____________________________, действующего на основании ______________________________________________________________________________, именуемая в дальнейшем Арендодатель, и </w:t>
      </w:r>
      <w:r w:rsidRPr="005B55DD">
        <w:rPr>
          <w:b/>
        </w:rPr>
        <w:t>{</w:t>
      </w:r>
      <w:r w:rsidRPr="005B55DD">
        <w:t>Полное Наименование Арендатора</w:t>
      </w:r>
      <w:r w:rsidRPr="005B55DD">
        <w:rPr>
          <w:b/>
        </w:rPr>
        <w:t>}</w:t>
      </w:r>
      <w:r w:rsidRPr="005B55DD">
        <w:t xml:space="preserve"> в лице </w:t>
      </w:r>
      <w:r w:rsidRPr="005B55DD">
        <w:rPr>
          <w:b/>
        </w:rPr>
        <w:t>{</w:t>
      </w:r>
      <w:r w:rsidRPr="005B55DD">
        <w:t>Руководитель Арендатор</w:t>
      </w:r>
      <w:r w:rsidRPr="005B55DD">
        <w:rPr>
          <w:b/>
        </w:rPr>
        <w:t>}</w:t>
      </w:r>
      <w:r w:rsidRPr="005B55DD">
        <w:t xml:space="preserve">, </w:t>
      </w:r>
      <w:r w:rsidRPr="005B55DD">
        <w:lastRenderedPageBreak/>
        <w:t xml:space="preserve">действующий на основании {Арендатор Основание}, именуемый в дальнейшем </w:t>
      </w:r>
      <w:r w:rsidRPr="005B55DD">
        <w:rPr>
          <w:bCs/>
        </w:rPr>
        <w:t>Арендатор</w:t>
      </w:r>
      <w:r w:rsidRPr="005B55DD">
        <w:t>, с другой стороны, составили настоящий акт приема-передачи о нижеследующем:</w:t>
      </w:r>
    </w:p>
    <w:p w:rsidR="0026264B" w:rsidRPr="005B55DD" w:rsidRDefault="0026264B" w:rsidP="0026264B">
      <w:pPr>
        <w:jc w:val="both"/>
        <w:rPr>
          <w:lang w:eastAsia="en-US"/>
        </w:rPr>
      </w:pPr>
      <w:r w:rsidRPr="005B55DD">
        <w:t xml:space="preserve">в соответствии с договором аренды </w:t>
      </w:r>
      <w:r w:rsidRPr="005B55DD">
        <w:rPr>
          <w:bCs/>
        </w:rPr>
        <w:t xml:space="preserve">объекта муниципального нежилого фонда Трубчевского муниципального района </w:t>
      </w:r>
      <w:r w:rsidRPr="005B55DD">
        <w:t>№ ____ от "___"________</w:t>
      </w:r>
      <w:r w:rsidRPr="005B55DD">
        <w:rPr>
          <w:b/>
          <w:bCs/>
        </w:rPr>
        <w:t xml:space="preserve"> </w:t>
      </w:r>
      <w:r w:rsidRPr="005B55DD">
        <w:t xml:space="preserve">Арендодатель передал Арендатору, а Арендатор принял во временное владение и пользование на правах аренды объект муниципального нежилого фонда: </w:t>
      </w:r>
      <w:r w:rsidR="008742B4" w:rsidRPr="005B55DD">
        <w:t>коровник с переходом площадью 3517 кв.м, кадастровый номер:  32:26:0180103:101, расположенный по адресу: Брянская область, р-н Трубчевский, с. Селец</w:t>
      </w:r>
      <w:r w:rsidRPr="005B55DD">
        <w:t>, целевое использование:</w:t>
      </w:r>
      <w:r w:rsidRPr="005B55DD">
        <w:rPr>
          <w:bCs/>
        </w:rPr>
        <w:t xml:space="preserve"> для </w:t>
      </w:r>
      <w:r w:rsidR="008742B4" w:rsidRPr="005B55DD">
        <w:rPr>
          <w:bCs/>
        </w:rPr>
        <w:t>содержания скота</w:t>
      </w:r>
      <w:r w:rsidRPr="005B55DD">
        <w:t xml:space="preserve"> (далее - Объект). </w:t>
      </w:r>
    </w:p>
    <w:p w:rsidR="0026264B" w:rsidRPr="005B55DD" w:rsidRDefault="00A45842" w:rsidP="0026264B">
      <w:pPr>
        <w:autoSpaceDE w:val="0"/>
        <w:autoSpaceDN w:val="0"/>
        <w:adjustRightInd w:val="0"/>
        <w:ind w:firstLine="567"/>
        <w:jc w:val="both"/>
        <w:outlineLvl w:val="3"/>
      </w:pPr>
      <w:r w:rsidRPr="005B55DD">
        <w:t>П</w:t>
      </w:r>
      <w:r w:rsidR="0026264B" w:rsidRPr="005B55DD">
        <w:t>ретензий, замечаний к объекту Арендатор не имеет.</w:t>
      </w:r>
    </w:p>
    <w:p w:rsidR="0026264B" w:rsidRPr="005B55DD" w:rsidRDefault="0026264B" w:rsidP="0026264B">
      <w:pPr>
        <w:autoSpaceDE w:val="0"/>
        <w:autoSpaceDN w:val="0"/>
        <w:adjustRightInd w:val="0"/>
        <w:ind w:firstLine="567"/>
        <w:jc w:val="both"/>
        <w:outlineLvl w:val="3"/>
        <w:rPr>
          <w:lang w:eastAsia="en-US"/>
        </w:rPr>
      </w:pPr>
      <w:r w:rsidRPr="005B55DD">
        <w:t xml:space="preserve">Настоящий акт  приема-передачи составлен в </w:t>
      </w:r>
      <w:r w:rsidR="00A45842" w:rsidRPr="005B55DD">
        <w:t>двух</w:t>
      </w:r>
      <w:r w:rsidRPr="005B55DD">
        <w:t xml:space="preserve"> экземплярах. </w:t>
      </w:r>
    </w:p>
    <w:p w:rsidR="0026264B" w:rsidRPr="005B55DD" w:rsidRDefault="0026264B" w:rsidP="0026264B">
      <w:pPr>
        <w:pStyle w:val="ac"/>
        <w:widowControl w:val="0"/>
        <w:tabs>
          <w:tab w:val="left" w:pos="6867"/>
        </w:tabs>
        <w:rPr>
          <w:sz w:val="24"/>
          <w:szCs w:val="24"/>
        </w:rPr>
      </w:pPr>
    </w:p>
    <w:p w:rsidR="0026264B" w:rsidRPr="005B55DD" w:rsidRDefault="0026264B" w:rsidP="0026264B">
      <w:pPr>
        <w:pStyle w:val="ac"/>
        <w:widowControl w:val="0"/>
        <w:tabs>
          <w:tab w:val="left" w:pos="6867"/>
        </w:tabs>
        <w:rPr>
          <w:sz w:val="24"/>
          <w:szCs w:val="24"/>
        </w:rPr>
      </w:pPr>
    </w:p>
    <w:p w:rsidR="0026264B" w:rsidRPr="005B55DD" w:rsidRDefault="0026264B" w:rsidP="0026264B">
      <w:pPr>
        <w:pStyle w:val="ac"/>
        <w:widowControl w:val="0"/>
        <w:tabs>
          <w:tab w:val="left" w:pos="6867"/>
        </w:tabs>
        <w:rPr>
          <w:sz w:val="24"/>
          <w:szCs w:val="24"/>
        </w:rPr>
      </w:pPr>
      <w:r w:rsidRPr="005B55DD">
        <w:rPr>
          <w:sz w:val="24"/>
          <w:szCs w:val="24"/>
        </w:rPr>
        <w:t xml:space="preserve">Арендодатель: </w:t>
      </w:r>
    </w:p>
    <w:p w:rsidR="0026264B" w:rsidRPr="005B55DD" w:rsidRDefault="0026264B" w:rsidP="0026264B">
      <w:pPr>
        <w:pStyle w:val="ac"/>
        <w:rPr>
          <w:sz w:val="24"/>
          <w:szCs w:val="24"/>
        </w:rPr>
      </w:pPr>
      <w:r w:rsidRPr="005B55DD">
        <w:rPr>
          <w:iCs/>
          <w:sz w:val="24"/>
          <w:szCs w:val="24"/>
        </w:rPr>
        <w:t xml:space="preserve">Администрация Трубчевского муниципального района, </w:t>
      </w:r>
      <w:r w:rsidRPr="005B55DD">
        <w:rPr>
          <w:sz w:val="24"/>
          <w:szCs w:val="24"/>
        </w:rPr>
        <w:t xml:space="preserve">ОГРН 1023202939660, ИНН 3230002865, КПП 325201001, </w:t>
      </w:r>
      <w:r w:rsidRPr="005B55DD">
        <w:rPr>
          <w:iCs/>
          <w:sz w:val="24"/>
          <w:szCs w:val="24"/>
        </w:rPr>
        <w:t>адрес (местонахождение): Брянская область, г.Трубчевск, ул.Брянская, д.59</w:t>
      </w:r>
    </w:p>
    <w:p w:rsidR="0026264B" w:rsidRPr="005B55DD" w:rsidRDefault="0026264B" w:rsidP="0026264B">
      <w:pPr>
        <w:pStyle w:val="ac"/>
        <w:rPr>
          <w:sz w:val="24"/>
          <w:szCs w:val="24"/>
        </w:rPr>
      </w:pPr>
    </w:p>
    <w:p w:rsidR="0026264B" w:rsidRPr="005B55DD" w:rsidRDefault="0026264B" w:rsidP="0026264B">
      <w:pPr>
        <w:pStyle w:val="ac"/>
        <w:rPr>
          <w:sz w:val="24"/>
          <w:szCs w:val="24"/>
        </w:rPr>
      </w:pPr>
      <w:r w:rsidRPr="005B55DD">
        <w:rPr>
          <w:sz w:val="24"/>
          <w:szCs w:val="24"/>
        </w:rPr>
        <w:t xml:space="preserve">____________________ </w:t>
      </w:r>
    </w:p>
    <w:p w:rsidR="0026264B" w:rsidRPr="005B55DD" w:rsidRDefault="0026264B" w:rsidP="0026264B">
      <w:pPr>
        <w:pStyle w:val="ac"/>
        <w:widowControl w:val="0"/>
        <w:tabs>
          <w:tab w:val="left" w:pos="6867"/>
        </w:tabs>
        <w:rPr>
          <w:sz w:val="24"/>
          <w:szCs w:val="24"/>
        </w:rPr>
      </w:pPr>
      <w:r w:rsidRPr="005B55DD">
        <w:rPr>
          <w:sz w:val="24"/>
          <w:szCs w:val="24"/>
        </w:rPr>
        <w:t>М.П.</w:t>
      </w:r>
    </w:p>
    <w:p w:rsidR="0026264B" w:rsidRPr="005B55DD" w:rsidRDefault="0026264B" w:rsidP="0026264B">
      <w:pPr>
        <w:pStyle w:val="ac"/>
        <w:widowControl w:val="0"/>
        <w:tabs>
          <w:tab w:val="left" w:pos="6867"/>
        </w:tabs>
        <w:rPr>
          <w:sz w:val="24"/>
          <w:szCs w:val="24"/>
        </w:rPr>
      </w:pPr>
    </w:p>
    <w:p w:rsidR="0026264B" w:rsidRPr="005B55DD" w:rsidRDefault="0026264B" w:rsidP="0026264B">
      <w:pPr>
        <w:pStyle w:val="ac"/>
        <w:widowControl w:val="0"/>
        <w:tabs>
          <w:tab w:val="left" w:pos="6867"/>
        </w:tabs>
        <w:rPr>
          <w:sz w:val="24"/>
          <w:szCs w:val="24"/>
        </w:rPr>
      </w:pPr>
      <w:r w:rsidRPr="005B55DD">
        <w:rPr>
          <w:sz w:val="24"/>
          <w:szCs w:val="24"/>
        </w:rPr>
        <w:t>Арендатор:</w:t>
      </w:r>
    </w:p>
    <w:p w:rsidR="0026264B" w:rsidRPr="005B55DD" w:rsidRDefault="0026264B" w:rsidP="0026264B">
      <w:pPr>
        <w:pStyle w:val="ac"/>
        <w:widowControl w:val="0"/>
        <w:tabs>
          <w:tab w:val="left" w:pos="6867"/>
        </w:tabs>
        <w:rPr>
          <w:sz w:val="24"/>
          <w:szCs w:val="24"/>
        </w:rPr>
      </w:pPr>
    </w:p>
    <w:p w:rsidR="0026264B" w:rsidRPr="005B55DD" w:rsidRDefault="0026264B" w:rsidP="0026264B">
      <w:pPr>
        <w:pStyle w:val="ac"/>
        <w:widowControl w:val="0"/>
        <w:tabs>
          <w:tab w:val="left" w:pos="6867"/>
        </w:tabs>
        <w:rPr>
          <w:sz w:val="24"/>
          <w:szCs w:val="24"/>
        </w:rPr>
      </w:pPr>
      <w:r w:rsidRPr="005B55DD">
        <w:rPr>
          <w:sz w:val="24"/>
          <w:szCs w:val="24"/>
        </w:rPr>
        <w:t>___________________________________________________________________________</w:t>
      </w:r>
    </w:p>
    <w:p w:rsidR="004F0DEA" w:rsidRPr="005B55DD" w:rsidRDefault="00EE4C3E" w:rsidP="00784A0E">
      <w:pPr>
        <w:autoSpaceDE w:val="0"/>
        <w:autoSpaceDN w:val="0"/>
        <w:adjustRightInd w:val="0"/>
        <w:ind w:left="1985"/>
        <w:rPr>
          <w:b/>
          <w:bCs/>
          <w:sz w:val="22"/>
          <w:szCs w:val="22"/>
        </w:rPr>
      </w:pPr>
      <w:r w:rsidRPr="005B55DD">
        <w:rPr>
          <w:sz w:val="22"/>
          <w:szCs w:val="22"/>
          <w:lang w:eastAsia="en-US"/>
        </w:rPr>
        <w:t xml:space="preserve">                 </w:t>
      </w:r>
      <w:r w:rsidR="000C25BD" w:rsidRPr="005B55DD">
        <w:rPr>
          <w:sz w:val="22"/>
          <w:szCs w:val="22"/>
          <w:lang w:eastAsia="en-US"/>
        </w:rPr>
        <w:t xml:space="preserve">М.П.                                                                 </w:t>
      </w:r>
      <w:r w:rsidRPr="005B55DD">
        <w:rPr>
          <w:sz w:val="22"/>
          <w:szCs w:val="22"/>
          <w:lang w:eastAsia="en-US"/>
        </w:rPr>
        <w:t xml:space="preserve"> </w:t>
      </w:r>
      <w:r w:rsidR="000C25BD" w:rsidRPr="005B55DD">
        <w:rPr>
          <w:sz w:val="22"/>
          <w:szCs w:val="22"/>
          <w:lang w:eastAsia="en-US"/>
        </w:rPr>
        <w:t xml:space="preserve"> </w:t>
      </w:r>
      <w:r w:rsidRPr="005B55DD">
        <w:rPr>
          <w:sz w:val="22"/>
          <w:szCs w:val="22"/>
          <w:lang w:eastAsia="en-US"/>
        </w:rPr>
        <w:t xml:space="preserve">                   </w:t>
      </w:r>
      <w:r w:rsidR="000C25BD" w:rsidRPr="005B55DD">
        <w:rPr>
          <w:sz w:val="22"/>
          <w:szCs w:val="22"/>
          <w:lang w:eastAsia="en-US"/>
        </w:rPr>
        <w:t>М.П.</w:t>
      </w:r>
      <w:bookmarkEnd w:id="0"/>
    </w:p>
    <w:p w:rsidR="004F0DEA" w:rsidRPr="005B55DD" w:rsidRDefault="004F0DEA" w:rsidP="004F0DEA">
      <w:pPr>
        <w:rPr>
          <w:sz w:val="22"/>
          <w:szCs w:val="22"/>
        </w:rPr>
      </w:pPr>
    </w:p>
    <w:p w:rsidR="004F0DEA" w:rsidRPr="005B55DD" w:rsidRDefault="004F0DEA" w:rsidP="004F0DEA">
      <w:pPr>
        <w:rPr>
          <w:sz w:val="22"/>
          <w:szCs w:val="22"/>
        </w:rPr>
      </w:pPr>
    </w:p>
    <w:p w:rsidR="00ED122D" w:rsidRPr="005B55DD" w:rsidRDefault="00ED122D" w:rsidP="00ED122D">
      <w:pPr>
        <w:pStyle w:val="Style22"/>
        <w:widowControl/>
        <w:tabs>
          <w:tab w:val="left" w:pos="0"/>
          <w:tab w:val="left" w:pos="677"/>
        </w:tabs>
        <w:spacing w:line="240" w:lineRule="auto"/>
        <w:ind w:firstLine="0"/>
        <w:rPr>
          <w:rStyle w:val="FontStyle63"/>
          <w:b/>
          <w:sz w:val="22"/>
          <w:szCs w:val="22"/>
        </w:rPr>
      </w:pPr>
    </w:p>
    <w:p w:rsidR="00ED122D" w:rsidRPr="005B55DD" w:rsidRDefault="00ED122D" w:rsidP="00ED122D">
      <w:pPr>
        <w:spacing w:line="360" w:lineRule="auto"/>
        <w:ind w:firstLine="426"/>
        <w:jc w:val="both"/>
      </w:pPr>
    </w:p>
    <w:p w:rsidR="00ED122D" w:rsidRPr="005B55DD" w:rsidRDefault="00ED122D" w:rsidP="00ED122D">
      <w:pPr>
        <w:spacing w:line="360" w:lineRule="auto"/>
        <w:ind w:firstLine="426"/>
        <w:jc w:val="both"/>
      </w:pPr>
      <w:bookmarkStart w:id="5" w:name="_GoBack"/>
      <w:bookmarkEnd w:id="5"/>
    </w:p>
    <w:sectPr w:rsidR="00ED122D" w:rsidRPr="005B55DD" w:rsidSect="00012A28">
      <w:footerReference w:type="default" r:id="rId8"/>
      <w:pgSz w:w="11907" w:h="16840" w:code="9"/>
      <w:pgMar w:top="567" w:right="567" w:bottom="425" w:left="62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6AB2" w:rsidRDefault="00836AB2">
      <w:r>
        <w:separator/>
      </w:r>
    </w:p>
  </w:endnote>
  <w:endnote w:type="continuationSeparator" w:id="0">
    <w:p w:rsidR="00836AB2" w:rsidRDefault="00836A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6AB2" w:rsidRPr="00BF6C90" w:rsidRDefault="00836AB2" w:rsidP="00BF6C90">
    <w:pPr>
      <w:pStyle w:val="a6"/>
    </w:pPr>
    <w:r>
      <w:tab/>
      <w:t xml:space="preserve">- </w:t>
    </w:r>
    <w:r>
      <w:fldChar w:fldCharType="begin"/>
    </w:r>
    <w:r>
      <w:instrText xml:space="preserve"> PAGE </w:instrText>
    </w:r>
    <w:r>
      <w:fldChar w:fldCharType="separate"/>
    </w:r>
    <w:r w:rsidR="009F01C4">
      <w:rPr>
        <w:noProof/>
      </w:rPr>
      <w:t>2</w:t>
    </w:r>
    <w:r>
      <w:rPr>
        <w:noProof/>
      </w:rPr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6AB2" w:rsidRDefault="00836AB2">
      <w:r>
        <w:separator/>
      </w:r>
    </w:p>
  </w:footnote>
  <w:footnote w:type="continuationSeparator" w:id="0">
    <w:p w:rsidR="00836AB2" w:rsidRDefault="00836A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2906152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FA12214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1E06361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0D908934"/>
    <w:lvl w:ilvl="0">
      <w:start w:val="1"/>
      <w:numFmt w:val="decimal"/>
      <w:pStyle w:val="a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DDDC04A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DA4A20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6B8E76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B68892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E6EB4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592C5C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1" w15:restartNumberingAfterBreak="0">
    <w:nsid w:val="07DF1F6B"/>
    <w:multiLevelType w:val="hybridMultilevel"/>
    <w:tmpl w:val="C11CEC10"/>
    <w:lvl w:ilvl="0" w:tplc="95F4471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2" w15:restartNumberingAfterBreak="0">
    <w:nsid w:val="1E0967C9"/>
    <w:multiLevelType w:val="multilevel"/>
    <w:tmpl w:val="6BF2AC0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</w:rPr>
    </w:lvl>
    <w:lvl w:ilvl="1">
      <w:start w:val="1"/>
      <w:numFmt w:val="decimal"/>
      <w:pStyle w:val="2"/>
      <w:lvlText w:val="%1.%2"/>
      <w:lvlJc w:val="left"/>
      <w:pPr>
        <w:tabs>
          <w:tab w:val="num" w:pos="567"/>
        </w:tabs>
        <w:ind w:left="567" w:hanging="567"/>
      </w:pPr>
      <w:rPr>
        <w:rFonts w:cs="Times New Roman"/>
      </w:r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3" w15:restartNumberingAfterBreak="0">
    <w:nsid w:val="20F636D7"/>
    <w:multiLevelType w:val="singleLevel"/>
    <w:tmpl w:val="A4C488AA"/>
    <w:lvl w:ilvl="0">
      <w:start w:val="2"/>
      <w:numFmt w:val="decimal"/>
      <w:lvlText w:val="3.%1."/>
      <w:lvlJc w:val="left"/>
      <w:pPr>
        <w:tabs>
          <w:tab w:val="num" w:pos="142"/>
        </w:tabs>
      </w:pPr>
      <w:rPr>
        <w:rFonts w:ascii="Times New Roman" w:hAnsi="Times New Roman" w:cs="Times New Roman" w:hint="default"/>
      </w:rPr>
    </w:lvl>
  </w:abstractNum>
  <w:abstractNum w:abstractNumId="14" w15:restartNumberingAfterBreak="0">
    <w:nsid w:val="3A852EBB"/>
    <w:multiLevelType w:val="multilevel"/>
    <w:tmpl w:val="06BEF8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6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  <w:b/>
      </w:rPr>
    </w:lvl>
  </w:abstractNum>
  <w:abstractNum w:abstractNumId="15" w15:restartNumberingAfterBreak="0">
    <w:nsid w:val="7A2D6A15"/>
    <w:multiLevelType w:val="hybridMultilevel"/>
    <w:tmpl w:val="EE54D0F4"/>
    <w:lvl w:ilvl="0" w:tplc="BF32953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7B7458DB"/>
    <w:multiLevelType w:val="hybridMultilevel"/>
    <w:tmpl w:val="DDBAC14C"/>
    <w:lvl w:ilvl="0" w:tplc="1754697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2"/>
  </w:num>
  <w:num w:numId="9">
    <w:abstractNumId w:val="1"/>
  </w:num>
  <w:num w:numId="10">
    <w:abstractNumId w:val="0"/>
  </w:num>
  <w:num w:numId="11">
    <w:abstractNumId w:val="3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8"/>
  </w:num>
  <w:num w:numId="18">
    <w:abstractNumId w:val="2"/>
  </w:num>
  <w:num w:numId="19">
    <w:abstractNumId w:val="1"/>
  </w:num>
  <w:num w:numId="20">
    <w:abstractNumId w:val="0"/>
  </w:num>
  <w:num w:numId="21">
    <w:abstractNumId w:val="3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8"/>
  </w:num>
  <w:num w:numId="28">
    <w:abstractNumId w:val="2"/>
  </w:num>
  <w:num w:numId="29">
    <w:abstractNumId w:val="1"/>
  </w:num>
  <w:num w:numId="30">
    <w:abstractNumId w:val="0"/>
  </w:num>
  <w:num w:numId="31">
    <w:abstractNumId w:val="3"/>
  </w:num>
  <w:num w:numId="32">
    <w:abstractNumId w:val="9"/>
  </w:num>
  <w:num w:numId="33">
    <w:abstractNumId w:val="7"/>
  </w:num>
  <w:num w:numId="34">
    <w:abstractNumId w:val="6"/>
  </w:num>
  <w:num w:numId="35">
    <w:abstractNumId w:val="5"/>
  </w:num>
  <w:num w:numId="36">
    <w:abstractNumId w:val="4"/>
  </w:num>
  <w:num w:numId="37">
    <w:abstractNumId w:val="8"/>
  </w:num>
  <w:num w:numId="38">
    <w:abstractNumId w:val="2"/>
  </w:num>
  <w:num w:numId="39">
    <w:abstractNumId w:val="1"/>
  </w:num>
  <w:num w:numId="40">
    <w:abstractNumId w:val="0"/>
  </w:num>
  <w:num w:numId="41">
    <w:abstractNumId w:val="3"/>
  </w:num>
  <w:num w:numId="42">
    <w:abstractNumId w:val="12"/>
  </w:num>
  <w:num w:numId="43">
    <w:abstractNumId w:val="10"/>
    <w:lvlOverride w:ilvl="0">
      <w:lvl w:ilvl="0">
        <w:numFmt w:val="bullet"/>
        <w:lvlText w:val="-"/>
        <w:legacy w:legacy="1" w:legacySpace="0" w:legacyIndent="114"/>
        <w:lvlJc w:val="left"/>
        <w:rPr>
          <w:rFonts w:ascii="Times New Roman" w:hAnsi="Times New Roman" w:hint="default"/>
        </w:rPr>
      </w:lvl>
    </w:lvlOverride>
  </w:num>
  <w:num w:numId="44">
    <w:abstractNumId w:val="13"/>
  </w:num>
  <w:num w:numId="45">
    <w:abstractNumId w:val="11"/>
  </w:num>
  <w:num w:numId="46">
    <w:abstractNumId w:val="15"/>
  </w:num>
  <w:num w:numId="47">
    <w:abstractNumId w:val="16"/>
  </w:num>
  <w:num w:numId="48">
    <w:abstractNumId w:val="1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8C16AB"/>
    <w:rsid w:val="0000175A"/>
    <w:rsid w:val="00001D53"/>
    <w:rsid w:val="00002AD8"/>
    <w:rsid w:val="00003211"/>
    <w:rsid w:val="000046D7"/>
    <w:rsid w:val="000058F3"/>
    <w:rsid w:val="00005BFD"/>
    <w:rsid w:val="00005FAA"/>
    <w:rsid w:val="00007053"/>
    <w:rsid w:val="00010017"/>
    <w:rsid w:val="000106F4"/>
    <w:rsid w:val="00012A28"/>
    <w:rsid w:val="000132BC"/>
    <w:rsid w:val="000141C8"/>
    <w:rsid w:val="000147AD"/>
    <w:rsid w:val="00015BAA"/>
    <w:rsid w:val="00016C10"/>
    <w:rsid w:val="00017389"/>
    <w:rsid w:val="00017B3F"/>
    <w:rsid w:val="00017F09"/>
    <w:rsid w:val="00020062"/>
    <w:rsid w:val="0002045C"/>
    <w:rsid w:val="000206FB"/>
    <w:rsid w:val="0002074F"/>
    <w:rsid w:val="00020FCB"/>
    <w:rsid w:val="00021A82"/>
    <w:rsid w:val="00021F78"/>
    <w:rsid w:val="00022205"/>
    <w:rsid w:val="00022913"/>
    <w:rsid w:val="00023988"/>
    <w:rsid w:val="00023BBB"/>
    <w:rsid w:val="00024809"/>
    <w:rsid w:val="00024A96"/>
    <w:rsid w:val="00025F72"/>
    <w:rsid w:val="000262B1"/>
    <w:rsid w:val="00026818"/>
    <w:rsid w:val="000271C9"/>
    <w:rsid w:val="00027C2E"/>
    <w:rsid w:val="00031BFC"/>
    <w:rsid w:val="00032536"/>
    <w:rsid w:val="0003292F"/>
    <w:rsid w:val="00032D2A"/>
    <w:rsid w:val="00032F33"/>
    <w:rsid w:val="0003331B"/>
    <w:rsid w:val="00033F88"/>
    <w:rsid w:val="000368FE"/>
    <w:rsid w:val="00037EBB"/>
    <w:rsid w:val="000402CE"/>
    <w:rsid w:val="00040786"/>
    <w:rsid w:val="00040872"/>
    <w:rsid w:val="000412FC"/>
    <w:rsid w:val="000414F0"/>
    <w:rsid w:val="0004197E"/>
    <w:rsid w:val="00041B3E"/>
    <w:rsid w:val="00041BAD"/>
    <w:rsid w:val="00042023"/>
    <w:rsid w:val="0004228C"/>
    <w:rsid w:val="00043546"/>
    <w:rsid w:val="000437F1"/>
    <w:rsid w:val="00043B33"/>
    <w:rsid w:val="00044214"/>
    <w:rsid w:val="000459E2"/>
    <w:rsid w:val="00045E47"/>
    <w:rsid w:val="00046708"/>
    <w:rsid w:val="00047004"/>
    <w:rsid w:val="00050C43"/>
    <w:rsid w:val="000512AA"/>
    <w:rsid w:val="0005242C"/>
    <w:rsid w:val="00052FBE"/>
    <w:rsid w:val="000535FE"/>
    <w:rsid w:val="00053E95"/>
    <w:rsid w:val="00053F5C"/>
    <w:rsid w:val="0005524E"/>
    <w:rsid w:val="00056326"/>
    <w:rsid w:val="00056901"/>
    <w:rsid w:val="00060A40"/>
    <w:rsid w:val="000621B4"/>
    <w:rsid w:val="00065062"/>
    <w:rsid w:val="00065230"/>
    <w:rsid w:val="00065747"/>
    <w:rsid w:val="00066A88"/>
    <w:rsid w:val="000674EA"/>
    <w:rsid w:val="00070F1A"/>
    <w:rsid w:val="00071058"/>
    <w:rsid w:val="000711E8"/>
    <w:rsid w:val="00071F11"/>
    <w:rsid w:val="0007227B"/>
    <w:rsid w:val="00073AB2"/>
    <w:rsid w:val="0007463F"/>
    <w:rsid w:val="000750F9"/>
    <w:rsid w:val="00075483"/>
    <w:rsid w:val="00076C50"/>
    <w:rsid w:val="00080558"/>
    <w:rsid w:val="000815BF"/>
    <w:rsid w:val="000819F8"/>
    <w:rsid w:val="00081D2B"/>
    <w:rsid w:val="000828C8"/>
    <w:rsid w:val="00082CA6"/>
    <w:rsid w:val="000830C4"/>
    <w:rsid w:val="000834A2"/>
    <w:rsid w:val="00087400"/>
    <w:rsid w:val="00090C29"/>
    <w:rsid w:val="00090C37"/>
    <w:rsid w:val="0009119A"/>
    <w:rsid w:val="000915F1"/>
    <w:rsid w:val="00091AD3"/>
    <w:rsid w:val="00093508"/>
    <w:rsid w:val="000946F8"/>
    <w:rsid w:val="00094801"/>
    <w:rsid w:val="00096106"/>
    <w:rsid w:val="00096294"/>
    <w:rsid w:val="000973DB"/>
    <w:rsid w:val="000A059D"/>
    <w:rsid w:val="000A223D"/>
    <w:rsid w:val="000A22C7"/>
    <w:rsid w:val="000A2352"/>
    <w:rsid w:val="000A4A00"/>
    <w:rsid w:val="000A56DA"/>
    <w:rsid w:val="000A5A89"/>
    <w:rsid w:val="000A60EF"/>
    <w:rsid w:val="000A7EA5"/>
    <w:rsid w:val="000A7F09"/>
    <w:rsid w:val="000A7F30"/>
    <w:rsid w:val="000B0D4C"/>
    <w:rsid w:val="000B0E42"/>
    <w:rsid w:val="000B2539"/>
    <w:rsid w:val="000B25F2"/>
    <w:rsid w:val="000B2FCA"/>
    <w:rsid w:val="000B2FF7"/>
    <w:rsid w:val="000B3643"/>
    <w:rsid w:val="000B3EAA"/>
    <w:rsid w:val="000B4ADE"/>
    <w:rsid w:val="000B4DDE"/>
    <w:rsid w:val="000B5701"/>
    <w:rsid w:val="000B63D3"/>
    <w:rsid w:val="000B68AB"/>
    <w:rsid w:val="000B715C"/>
    <w:rsid w:val="000B729A"/>
    <w:rsid w:val="000B7922"/>
    <w:rsid w:val="000C072E"/>
    <w:rsid w:val="000C07A1"/>
    <w:rsid w:val="000C1B47"/>
    <w:rsid w:val="000C1F38"/>
    <w:rsid w:val="000C1F68"/>
    <w:rsid w:val="000C206A"/>
    <w:rsid w:val="000C2268"/>
    <w:rsid w:val="000C24E0"/>
    <w:rsid w:val="000C24FE"/>
    <w:rsid w:val="000C25BD"/>
    <w:rsid w:val="000C25E0"/>
    <w:rsid w:val="000C287D"/>
    <w:rsid w:val="000C2D2B"/>
    <w:rsid w:val="000C2FD3"/>
    <w:rsid w:val="000C40ED"/>
    <w:rsid w:val="000C4819"/>
    <w:rsid w:val="000C5586"/>
    <w:rsid w:val="000C624E"/>
    <w:rsid w:val="000C6995"/>
    <w:rsid w:val="000C7F26"/>
    <w:rsid w:val="000D22C2"/>
    <w:rsid w:val="000D3427"/>
    <w:rsid w:val="000D5469"/>
    <w:rsid w:val="000D5B91"/>
    <w:rsid w:val="000D68CF"/>
    <w:rsid w:val="000D6E3E"/>
    <w:rsid w:val="000D77D6"/>
    <w:rsid w:val="000E055D"/>
    <w:rsid w:val="000E157C"/>
    <w:rsid w:val="000E2BF3"/>
    <w:rsid w:val="000E325E"/>
    <w:rsid w:val="000E3920"/>
    <w:rsid w:val="000E3D07"/>
    <w:rsid w:val="000E3FE9"/>
    <w:rsid w:val="000E4217"/>
    <w:rsid w:val="000E539A"/>
    <w:rsid w:val="000E546D"/>
    <w:rsid w:val="000E640F"/>
    <w:rsid w:val="000E64D3"/>
    <w:rsid w:val="000E6985"/>
    <w:rsid w:val="000E6F0C"/>
    <w:rsid w:val="000E6F68"/>
    <w:rsid w:val="000E763C"/>
    <w:rsid w:val="000F01F7"/>
    <w:rsid w:val="000F0B40"/>
    <w:rsid w:val="000F1258"/>
    <w:rsid w:val="000F1293"/>
    <w:rsid w:val="000F136A"/>
    <w:rsid w:val="000F32C6"/>
    <w:rsid w:val="000F49B5"/>
    <w:rsid w:val="000F568B"/>
    <w:rsid w:val="000F5DEB"/>
    <w:rsid w:val="001002F9"/>
    <w:rsid w:val="00100AA3"/>
    <w:rsid w:val="00100D9F"/>
    <w:rsid w:val="001024C0"/>
    <w:rsid w:val="001033C9"/>
    <w:rsid w:val="001041EF"/>
    <w:rsid w:val="00106508"/>
    <w:rsid w:val="00106549"/>
    <w:rsid w:val="00110217"/>
    <w:rsid w:val="00110B6C"/>
    <w:rsid w:val="00110B7E"/>
    <w:rsid w:val="0011144D"/>
    <w:rsid w:val="0011173D"/>
    <w:rsid w:val="00112C03"/>
    <w:rsid w:val="00112C6C"/>
    <w:rsid w:val="0011355C"/>
    <w:rsid w:val="00113D09"/>
    <w:rsid w:val="0011492D"/>
    <w:rsid w:val="001161E9"/>
    <w:rsid w:val="00116407"/>
    <w:rsid w:val="00117236"/>
    <w:rsid w:val="00117D87"/>
    <w:rsid w:val="001206B0"/>
    <w:rsid w:val="00120EA8"/>
    <w:rsid w:val="00124202"/>
    <w:rsid w:val="001246FB"/>
    <w:rsid w:val="0012756D"/>
    <w:rsid w:val="00127EBF"/>
    <w:rsid w:val="001315B8"/>
    <w:rsid w:val="00131DCC"/>
    <w:rsid w:val="00133771"/>
    <w:rsid w:val="00134750"/>
    <w:rsid w:val="00134B39"/>
    <w:rsid w:val="00134D98"/>
    <w:rsid w:val="00135760"/>
    <w:rsid w:val="00135B6A"/>
    <w:rsid w:val="0013732A"/>
    <w:rsid w:val="001407C8"/>
    <w:rsid w:val="00140AB7"/>
    <w:rsid w:val="00140B71"/>
    <w:rsid w:val="001452C6"/>
    <w:rsid w:val="00145386"/>
    <w:rsid w:val="00145C00"/>
    <w:rsid w:val="00145EA0"/>
    <w:rsid w:val="001473FA"/>
    <w:rsid w:val="001474BD"/>
    <w:rsid w:val="00147566"/>
    <w:rsid w:val="0015081C"/>
    <w:rsid w:val="00150AF7"/>
    <w:rsid w:val="001515AE"/>
    <w:rsid w:val="00154052"/>
    <w:rsid w:val="0015420E"/>
    <w:rsid w:val="00155C43"/>
    <w:rsid w:val="00155D20"/>
    <w:rsid w:val="00156DD4"/>
    <w:rsid w:val="00157319"/>
    <w:rsid w:val="0015775B"/>
    <w:rsid w:val="00157EE2"/>
    <w:rsid w:val="00160325"/>
    <w:rsid w:val="00160886"/>
    <w:rsid w:val="001621A5"/>
    <w:rsid w:val="00162316"/>
    <w:rsid w:val="001625FA"/>
    <w:rsid w:val="00162D30"/>
    <w:rsid w:val="00163213"/>
    <w:rsid w:val="0016414B"/>
    <w:rsid w:val="00164A46"/>
    <w:rsid w:val="00164EFB"/>
    <w:rsid w:val="00165499"/>
    <w:rsid w:val="001657AF"/>
    <w:rsid w:val="00167ADF"/>
    <w:rsid w:val="00167D81"/>
    <w:rsid w:val="00171567"/>
    <w:rsid w:val="00171C18"/>
    <w:rsid w:val="00173CD8"/>
    <w:rsid w:val="001760F0"/>
    <w:rsid w:val="001764AF"/>
    <w:rsid w:val="00176604"/>
    <w:rsid w:val="00176F69"/>
    <w:rsid w:val="00180F21"/>
    <w:rsid w:val="00183BAE"/>
    <w:rsid w:val="0018428A"/>
    <w:rsid w:val="00184907"/>
    <w:rsid w:val="001849F4"/>
    <w:rsid w:val="00184A4A"/>
    <w:rsid w:val="00184D1E"/>
    <w:rsid w:val="00184ED9"/>
    <w:rsid w:val="00187BB9"/>
    <w:rsid w:val="00187F5D"/>
    <w:rsid w:val="00191B32"/>
    <w:rsid w:val="0019292E"/>
    <w:rsid w:val="001930FC"/>
    <w:rsid w:val="0019326A"/>
    <w:rsid w:val="0019388F"/>
    <w:rsid w:val="001941AB"/>
    <w:rsid w:val="00194577"/>
    <w:rsid w:val="00196C63"/>
    <w:rsid w:val="001973DA"/>
    <w:rsid w:val="0019790F"/>
    <w:rsid w:val="001A0A7F"/>
    <w:rsid w:val="001A1035"/>
    <w:rsid w:val="001A1670"/>
    <w:rsid w:val="001A2AD2"/>
    <w:rsid w:val="001A312B"/>
    <w:rsid w:val="001A5D86"/>
    <w:rsid w:val="001A73A7"/>
    <w:rsid w:val="001B021C"/>
    <w:rsid w:val="001B046A"/>
    <w:rsid w:val="001B13F9"/>
    <w:rsid w:val="001B1CB3"/>
    <w:rsid w:val="001B33CA"/>
    <w:rsid w:val="001B4133"/>
    <w:rsid w:val="001B4CC0"/>
    <w:rsid w:val="001B4F9B"/>
    <w:rsid w:val="001B593D"/>
    <w:rsid w:val="001B5F12"/>
    <w:rsid w:val="001C01F3"/>
    <w:rsid w:val="001C02C1"/>
    <w:rsid w:val="001C1275"/>
    <w:rsid w:val="001C17C3"/>
    <w:rsid w:val="001C2012"/>
    <w:rsid w:val="001C2027"/>
    <w:rsid w:val="001C2DE9"/>
    <w:rsid w:val="001C38CE"/>
    <w:rsid w:val="001C38F9"/>
    <w:rsid w:val="001C40B2"/>
    <w:rsid w:val="001C4B9E"/>
    <w:rsid w:val="001C535D"/>
    <w:rsid w:val="001C696D"/>
    <w:rsid w:val="001C69C9"/>
    <w:rsid w:val="001C6A15"/>
    <w:rsid w:val="001C6D5A"/>
    <w:rsid w:val="001C72CC"/>
    <w:rsid w:val="001C78F5"/>
    <w:rsid w:val="001C7E8D"/>
    <w:rsid w:val="001D1917"/>
    <w:rsid w:val="001D1D4C"/>
    <w:rsid w:val="001D4108"/>
    <w:rsid w:val="001D538D"/>
    <w:rsid w:val="001D5808"/>
    <w:rsid w:val="001D5B33"/>
    <w:rsid w:val="001D6217"/>
    <w:rsid w:val="001D69D1"/>
    <w:rsid w:val="001E022E"/>
    <w:rsid w:val="001E02F8"/>
    <w:rsid w:val="001E0546"/>
    <w:rsid w:val="001E0882"/>
    <w:rsid w:val="001E11B0"/>
    <w:rsid w:val="001E241F"/>
    <w:rsid w:val="001E2CE3"/>
    <w:rsid w:val="001E4F35"/>
    <w:rsid w:val="001E500F"/>
    <w:rsid w:val="001E5063"/>
    <w:rsid w:val="001E6663"/>
    <w:rsid w:val="001E6706"/>
    <w:rsid w:val="001E712C"/>
    <w:rsid w:val="001F0BA8"/>
    <w:rsid w:val="001F0E9D"/>
    <w:rsid w:val="001F1B2C"/>
    <w:rsid w:val="001F21DD"/>
    <w:rsid w:val="001F227F"/>
    <w:rsid w:val="001F2BC1"/>
    <w:rsid w:val="001F2CC8"/>
    <w:rsid w:val="001F2DC6"/>
    <w:rsid w:val="001F3694"/>
    <w:rsid w:val="001F47F1"/>
    <w:rsid w:val="001F4DD1"/>
    <w:rsid w:val="001F67C9"/>
    <w:rsid w:val="001F6C47"/>
    <w:rsid w:val="001F72C8"/>
    <w:rsid w:val="001F739E"/>
    <w:rsid w:val="001F7493"/>
    <w:rsid w:val="001F7F0F"/>
    <w:rsid w:val="002000E3"/>
    <w:rsid w:val="002000E6"/>
    <w:rsid w:val="002002F4"/>
    <w:rsid w:val="002014C1"/>
    <w:rsid w:val="00202A77"/>
    <w:rsid w:val="002045D1"/>
    <w:rsid w:val="00204AA5"/>
    <w:rsid w:val="00207D7A"/>
    <w:rsid w:val="00210C71"/>
    <w:rsid w:val="00211206"/>
    <w:rsid w:val="002118A3"/>
    <w:rsid w:val="00212115"/>
    <w:rsid w:val="00212143"/>
    <w:rsid w:val="00212443"/>
    <w:rsid w:val="00212F3D"/>
    <w:rsid w:val="0021355F"/>
    <w:rsid w:val="00214535"/>
    <w:rsid w:val="00214D99"/>
    <w:rsid w:val="00217453"/>
    <w:rsid w:val="0021753F"/>
    <w:rsid w:val="002178F9"/>
    <w:rsid w:val="002201F4"/>
    <w:rsid w:val="002202AB"/>
    <w:rsid w:val="00220D6A"/>
    <w:rsid w:val="00221247"/>
    <w:rsid w:val="0022148F"/>
    <w:rsid w:val="00222420"/>
    <w:rsid w:val="0022495C"/>
    <w:rsid w:val="00224A03"/>
    <w:rsid w:val="0022696A"/>
    <w:rsid w:val="00230827"/>
    <w:rsid w:val="002308F7"/>
    <w:rsid w:val="00231152"/>
    <w:rsid w:val="00231318"/>
    <w:rsid w:val="002314D7"/>
    <w:rsid w:val="00232D6D"/>
    <w:rsid w:val="00233BAD"/>
    <w:rsid w:val="00235B86"/>
    <w:rsid w:val="00236383"/>
    <w:rsid w:val="00236A33"/>
    <w:rsid w:val="00237697"/>
    <w:rsid w:val="002377BC"/>
    <w:rsid w:val="002400EC"/>
    <w:rsid w:val="00240138"/>
    <w:rsid w:val="00241745"/>
    <w:rsid w:val="00242C67"/>
    <w:rsid w:val="00242F50"/>
    <w:rsid w:val="00243311"/>
    <w:rsid w:val="002446D6"/>
    <w:rsid w:val="00244C31"/>
    <w:rsid w:val="0024599A"/>
    <w:rsid w:val="00245BDE"/>
    <w:rsid w:val="00251565"/>
    <w:rsid w:val="00251A27"/>
    <w:rsid w:val="00252145"/>
    <w:rsid w:val="00252269"/>
    <w:rsid w:val="00252E03"/>
    <w:rsid w:val="00252F73"/>
    <w:rsid w:val="0025323F"/>
    <w:rsid w:val="00253AFA"/>
    <w:rsid w:val="002549E4"/>
    <w:rsid w:val="00254DB5"/>
    <w:rsid w:val="00256263"/>
    <w:rsid w:val="0025685A"/>
    <w:rsid w:val="00256A17"/>
    <w:rsid w:val="00256A2C"/>
    <w:rsid w:val="00257C38"/>
    <w:rsid w:val="002604FA"/>
    <w:rsid w:val="00261AB0"/>
    <w:rsid w:val="0026264B"/>
    <w:rsid w:val="0026407F"/>
    <w:rsid w:val="002643CD"/>
    <w:rsid w:val="0026518B"/>
    <w:rsid w:val="002653DF"/>
    <w:rsid w:val="00267A73"/>
    <w:rsid w:val="00270388"/>
    <w:rsid w:val="0027158F"/>
    <w:rsid w:val="00272394"/>
    <w:rsid w:val="00273711"/>
    <w:rsid w:val="00273A84"/>
    <w:rsid w:val="0027544C"/>
    <w:rsid w:val="00275CAF"/>
    <w:rsid w:val="00276235"/>
    <w:rsid w:val="00276526"/>
    <w:rsid w:val="0027737A"/>
    <w:rsid w:val="00277EEC"/>
    <w:rsid w:val="0028002E"/>
    <w:rsid w:val="0028053C"/>
    <w:rsid w:val="00280C06"/>
    <w:rsid w:val="0028108B"/>
    <w:rsid w:val="00281614"/>
    <w:rsid w:val="00282829"/>
    <w:rsid w:val="00283663"/>
    <w:rsid w:val="00284F93"/>
    <w:rsid w:val="00285964"/>
    <w:rsid w:val="0028753F"/>
    <w:rsid w:val="002904A2"/>
    <w:rsid w:val="00290DF7"/>
    <w:rsid w:val="00290E19"/>
    <w:rsid w:val="00291B36"/>
    <w:rsid w:val="00292325"/>
    <w:rsid w:val="00292BFA"/>
    <w:rsid w:val="00295F24"/>
    <w:rsid w:val="00296A5E"/>
    <w:rsid w:val="002971FC"/>
    <w:rsid w:val="0029750A"/>
    <w:rsid w:val="002979E8"/>
    <w:rsid w:val="002A0942"/>
    <w:rsid w:val="002A0D4A"/>
    <w:rsid w:val="002A1CB1"/>
    <w:rsid w:val="002A1F62"/>
    <w:rsid w:val="002A1FAF"/>
    <w:rsid w:val="002A2AFE"/>
    <w:rsid w:val="002A37E4"/>
    <w:rsid w:val="002A3DE1"/>
    <w:rsid w:val="002A43EC"/>
    <w:rsid w:val="002A71DF"/>
    <w:rsid w:val="002A7DD8"/>
    <w:rsid w:val="002B3192"/>
    <w:rsid w:val="002B32D8"/>
    <w:rsid w:val="002B348B"/>
    <w:rsid w:val="002B39C6"/>
    <w:rsid w:val="002B4527"/>
    <w:rsid w:val="002B4E3F"/>
    <w:rsid w:val="002B7E81"/>
    <w:rsid w:val="002B7FB3"/>
    <w:rsid w:val="002C09D8"/>
    <w:rsid w:val="002C1285"/>
    <w:rsid w:val="002C1C57"/>
    <w:rsid w:val="002C1E08"/>
    <w:rsid w:val="002C25F0"/>
    <w:rsid w:val="002C2CDC"/>
    <w:rsid w:val="002C416C"/>
    <w:rsid w:val="002C5BDA"/>
    <w:rsid w:val="002C79C5"/>
    <w:rsid w:val="002D0C82"/>
    <w:rsid w:val="002D0DE8"/>
    <w:rsid w:val="002D1412"/>
    <w:rsid w:val="002D2097"/>
    <w:rsid w:val="002D37DD"/>
    <w:rsid w:val="002D398C"/>
    <w:rsid w:val="002D3CF2"/>
    <w:rsid w:val="002D3D91"/>
    <w:rsid w:val="002D47D2"/>
    <w:rsid w:val="002D6230"/>
    <w:rsid w:val="002D68D9"/>
    <w:rsid w:val="002D6B4E"/>
    <w:rsid w:val="002D6D66"/>
    <w:rsid w:val="002D7EF1"/>
    <w:rsid w:val="002E010E"/>
    <w:rsid w:val="002E0507"/>
    <w:rsid w:val="002E0532"/>
    <w:rsid w:val="002E1561"/>
    <w:rsid w:val="002E15B2"/>
    <w:rsid w:val="002E1688"/>
    <w:rsid w:val="002E1C1D"/>
    <w:rsid w:val="002E2053"/>
    <w:rsid w:val="002E256F"/>
    <w:rsid w:val="002E4114"/>
    <w:rsid w:val="002E485B"/>
    <w:rsid w:val="002E5D1B"/>
    <w:rsid w:val="002E69B2"/>
    <w:rsid w:val="002F06FA"/>
    <w:rsid w:val="002F0CB4"/>
    <w:rsid w:val="002F1E5D"/>
    <w:rsid w:val="002F20BF"/>
    <w:rsid w:val="002F338F"/>
    <w:rsid w:val="002F372B"/>
    <w:rsid w:val="002F42CF"/>
    <w:rsid w:val="002F444C"/>
    <w:rsid w:val="002F469C"/>
    <w:rsid w:val="002F4E71"/>
    <w:rsid w:val="002F5B1C"/>
    <w:rsid w:val="002F5B25"/>
    <w:rsid w:val="002F5EBF"/>
    <w:rsid w:val="002F78D3"/>
    <w:rsid w:val="002F7F35"/>
    <w:rsid w:val="00300A23"/>
    <w:rsid w:val="003015AE"/>
    <w:rsid w:val="0030167A"/>
    <w:rsid w:val="00302AD2"/>
    <w:rsid w:val="003039F2"/>
    <w:rsid w:val="00303A64"/>
    <w:rsid w:val="00304332"/>
    <w:rsid w:val="003063D6"/>
    <w:rsid w:val="00306988"/>
    <w:rsid w:val="00306D33"/>
    <w:rsid w:val="00306ECC"/>
    <w:rsid w:val="003105D6"/>
    <w:rsid w:val="00311507"/>
    <w:rsid w:val="00311714"/>
    <w:rsid w:val="00311C1C"/>
    <w:rsid w:val="00313092"/>
    <w:rsid w:val="0031382D"/>
    <w:rsid w:val="00313D3B"/>
    <w:rsid w:val="003146FF"/>
    <w:rsid w:val="00314CAC"/>
    <w:rsid w:val="00315F1C"/>
    <w:rsid w:val="00315F1E"/>
    <w:rsid w:val="003160C6"/>
    <w:rsid w:val="00317CF9"/>
    <w:rsid w:val="003204FC"/>
    <w:rsid w:val="0032145F"/>
    <w:rsid w:val="00323312"/>
    <w:rsid w:val="00323EFD"/>
    <w:rsid w:val="0032464F"/>
    <w:rsid w:val="00325199"/>
    <w:rsid w:val="00327CB6"/>
    <w:rsid w:val="00327D04"/>
    <w:rsid w:val="003306EA"/>
    <w:rsid w:val="00331227"/>
    <w:rsid w:val="0033299C"/>
    <w:rsid w:val="003335DD"/>
    <w:rsid w:val="003355C8"/>
    <w:rsid w:val="00336443"/>
    <w:rsid w:val="003377A7"/>
    <w:rsid w:val="003401DE"/>
    <w:rsid w:val="003402E8"/>
    <w:rsid w:val="00340A1C"/>
    <w:rsid w:val="00341234"/>
    <w:rsid w:val="00341CEC"/>
    <w:rsid w:val="00341CFC"/>
    <w:rsid w:val="00341F49"/>
    <w:rsid w:val="0034203D"/>
    <w:rsid w:val="00342F03"/>
    <w:rsid w:val="003431DF"/>
    <w:rsid w:val="00343B98"/>
    <w:rsid w:val="00343FF7"/>
    <w:rsid w:val="003445A5"/>
    <w:rsid w:val="00344699"/>
    <w:rsid w:val="00345310"/>
    <w:rsid w:val="00345C19"/>
    <w:rsid w:val="00346D54"/>
    <w:rsid w:val="0034759B"/>
    <w:rsid w:val="00350091"/>
    <w:rsid w:val="003512A6"/>
    <w:rsid w:val="003516E7"/>
    <w:rsid w:val="0035192E"/>
    <w:rsid w:val="00351BBA"/>
    <w:rsid w:val="00351D70"/>
    <w:rsid w:val="00352186"/>
    <w:rsid w:val="0035274E"/>
    <w:rsid w:val="00353B79"/>
    <w:rsid w:val="003543B9"/>
    <w:rsid w:val="00355546"/>
    <w:rsid w:val="00356695"/>
    <w:rsid w:val="00357FE8"/>
    <w:rsid w:val="0036105C"/>
    <w:rsid w:val="00363B5A"/>
    <w:rsid w:val="003640DE"/>
    <w:rsid w:val="00364179"/>
    <w:rsid w:val="00365431"/>
    <w:rsid w:val="00365967"/>
    <w:rsid w:val="00365A67"/>
    <w:rsid w:val="00365E5D"/>
    <w:rsid w:val="00366C45"/>
    <w:rsid w:val="00370332"/>
    <w:rsid w:val="003704EC"/>
    <w:rsid w:val="00370D98"/>
    <w:rsid w:val="00372C67"/>
    <w:rsid w:val="003737B7"/>
    <w:rsid w:val="00373B1C"/>
    <w:rsid w:val="00373DA7"/>
    <w:rsid w:val="00374AF8"/>
    <w:rsid w:val="00374F81"/>
    <w:rsid w:val="00375048"/>
    <w:rsid w:val="00380828"/>
    <w:rsid w:val="00380902"/>
    <w:rsid w:val="00381545"/>
    <w:rsid w:val="00381DC9"/>
    <w:rsid w:val="00382017"/>
    <w:rsid w:val="003821ED"/>
    <w:rsid w:val="003901CE"/>
    <w:rsid w:val="00390BE9"/>
    <w:rsid w:val="0039263A"/>
    <w:rsid w:val="00392B03"/>
    <w:rsid w:val="00392E16"/>
    <w:rsid w:val="00392F8C"/>
    <w:rsid w:val="0039322A"/>
    <w:rsid w:val="003946B4"/>
    <w:rsid w:val="00394820"/>
    <w:rsid w:val="00395565"/>
    <w:rsid w:val="0039589D"/>
    <w:rsid w:val="00396609"/>
    <w:rsid w:val="00396884"/>
    <w:rsid w:val="00397F34"/>
    <w:rsid w:val="003A0CC6"/>
    <w:rsid w:val="003A284F"/>
    <w:rsid w:val="003A2A1F"/>
    <w:rsid w:val="003A2E2E"/>
    <w:rsid w:val="003A4DC3"/>
    <w:rsid w:val="003A5994"/>
    <w:rsid w:val="003B0053"/>
    <w:rsid w:val="003B00C0"/>
    <w:rsid w:val="003B0B03"/>
    <w:rsid w:val="003B0F5E"/>
    <w:rsid w:val="003B1D22"/>
    <w:rsid w:val="003B1D34"/>
    <w:rsid w:val="003B21BA"/>
    <w:rsid w:val="003B30FC"/>
    <w:rsid w:val="003B4D00"/>
    <w:rsid w:val="003B56F8"/>
    <w:rsid w:val="003B6477"/>
    <w:rsid w:val="003B6C98"/>
    <w:rsid w:val="003B7280"/>
    <w:rsid w:val="003B7CCD"/>
    <w:rsid w:val="003C0270"/>
    <w:rsid w:val="003C02AB"/>
    <w:rsid w:val="003C0402"/>
    <w:rsid w:val="003C0971"/>
    <w:rsid w:val="003C26DF"/>
    <w:rsid w:val="003C2DB2"/>
    <w:rsid w:val="003C2F57"/>
    <w:rsid w:val="003C3B17"/>
    <w:rsid w:val="003C416C"/>
    <w:rsid w:val="003C4E58"/>
    <w:rsid w:val="003C4EEF"/>
    <w:rsid w:val="003C64BD"/>
    <w:rsid w:val="003C6972"/>
    <w:rsid w:val="003C6B78"/>
    <w:rsid w:val="003C6C1E"/>
    <w:rsid w:val="003D12CE"/>
    <w:rsid w:val="003D1553"/>
    <w:rsid w:val="003D1FCA"/>
    <w:rsid w:val="003D20F5"/>
    <w:rsid w:val="003D2BA7"/>
    <w:rsid w:val="003D2ECF"/>
    <w:rsid w:val="003D363A"/>
    <w:rsid w:val="003D3C42"/>
    <w:rsid w:val="003D4150"/>
    <w:rsid w:val="003D46B7"/>
    <w:rsid w:val="003D4937"/>
    <w:rsid w:val="003D545D"/>
    <w:rsid w:val="003D5D66"/>
    <w:rsid w:val="003D61A0"/>
    <w:rsid w:val="003D632E"/>
    <w:rsid w:val="003D6A15"/>
    <w:rsid w:val="003D6F4C"/>
    <w:rsid w:val="003D7228"/>
    <w:rsid w:val="003E0278"/>
    <w:rsid w:val="003E1345"/>
    <w:rsid w:val="003E1D8A"/>
    <w:rsid w:val="003E27A3"/>
    <w:rsid w:val="003E4257"/>
    <w:rsid w:val="003E4CE6"/>
    <w:rsid w:val="003E5A48"/>
    <w:rsid w:val="003E5B79"/>
    <w:rsid w:val="003E5DAC"/>
    <w:rsid w:val="003E6739"/>
    <w:rsid w:val="003E67CF"/>
    <w:rsid w:val="003E69FA"/>
    <w:rsid w:val="003F1821"/>
    <w:rsid w:val="003F2DA6"/>
    <w:rsid w:val="003F5097"/>
    <w:rsid w:val="003F532B"/>
    <w:rsid w:val="003F56E3"/>
    <w:rsid w:val="003F5BE5"/>
    <w:rsid w:val="003F6027"/>
    <w:rsid w:val="003F7A3F"/>
    <w:rsid w:val="003F7E5F"/>
    <w:rsid w:val="004007AC"/>
    <w:rsid w:val="00400866"/>
    <w:rsid w:val="00401531"/>
    <w:rsid w:val="00401781"/>
    <w:rsid w:val="00401835"/>
    <w:rsid w:val="00401B39"/>
    <w:rsid w:val="004027C9"/>
    <w:rsid w:val="0040400A"/>
    <w:rsid w:val="00404827"/>
    <w:rsid w:val="00404E91"/>
    <w:rsid w:val="004053B1"/>
    <w:rsid w:val="004059DB"/>
    <w:rsid w:val="0040626E"/>
    <w:rsid w:val="004064FF"/>
    <w:rsid w:val="00406E30"/>
    <w:rsid w:val="0040784B"/>
    <w:rsid w:val="0041008F"/>
    <w:rsid w:val="0041033D"/>
    <w:rsid w:val="00410EE2"/>
    <w:rsid w:val="00411373"/>
    <w:rsid w:val="0041181E"/>
    <w:rsid w:val="0041197B"/>
    <w:rsid w:val="00411D48"/>
    <w:rsid w:val="0041329B"/>
    <w:rsid w:val="004147F6"/>
    <w:rsid w:val="00414B89"/>
    <w:rsid w:val="00415076"/>
    <w:rsid w:val="00415157"/>
    <w:rsid w:val="00415AFA"/>
    <w:rsid w:val="00415F91"/>
    <w:rsid w:val="0041608D"/>
    <w:rsid w:val="004164FF"/>
    <w:rsid w:val="00417E2C"/>
    <w:rsid w:val="00420D96"/>
    <w:rsid w:val="00420DC3"/>
    <w:rsid w:val="00421137"/>
    <w:rsid w:val="00421767"/>
    <w:rsid w:val="00423277"/>
    <w:rsid w:val="0042398D"/>
    <w:rsid w:val="00423AAE"/>
    <w:rsid w:val="00424CD9"/>
    <w:rsid w:val="00424FD3"/>
    <w:rsid w:val="00425412"/>
    <w:rsid w:val="004256B6"/>
    <w:rsid w:val="00426EDA"/>
    <w:rsid w:val="00427B2C"/>
    <w:rsid w:val="00427C6F"/>
    <w:rsid w:val="00430BD0"/>
    <w:rsid w:val="00431CB1"/>
    <w:rsid w:val="00432EC9"/>
    <w:rsid w:val="00433C15"/>
    <w:rsid w:val="00433D1D"/>
    <w:rsid w:val="00434357"/>
    <w:rsid w:val="004346F3"/>
    <w:rsid w:val="00434A76"/>
    <w:rsid w:val="00435042"/>
    <w:rsid w:val="00435066"/>
    <w:rsid w:val="00436A0F"/>
    <w:rsid w:val="00437058"/>
    <w:rsid w:val="00437A0C"/>
    <w:rsid w:val="00440AA7"/>
    <w:rsid w:val="00440E0F"/>
    <w:rsid w:val="004422CD"/>
    <w:rsid w:val="00442428"/>
    <w:rsid w:val="004428E0"/>
    <w:rsid w:val="00443460"/>
    <w:rsid w:val="00444294"/>
    <w:rsid w:val="00444835"/>
    <w:rsid w:val="00444876"/>
    <w:rsid w:val="00444F41"/>
    <w:rsid w:val="004453CB"/>
    <w:rsid w:val="00445725"/>
    <w:rsid w:val="00445A95"/>
    <w:rsid w:val="00445E63"/>
    <w:rsid w:val="00446F7B"/>
    <w:rsid w:val="0045031A"/>
    <w:rsid w:val="00450422"/>
    <w:rsid w:val="004505E4"/>
    <w:rsid w:val="00450921"/>
    <w:rsid w:val="0045231F"/>
    <w:rsid w:val="00452B81"/>
    <w:rsid w:val="00452EF8"/>
    <w:rsid w:val="004531C3"/>
    <w:rsid w:val="00453C47"/>
    <w:rsid w:val="00453C89"/>
    <w:rsid w:val="00454668"/>
    <w:rsid w:val="004546D6"/>
    <w:rsid w:val="00454C86"/>
    <w:rsid w:val="00454FB0"/>
    <w:rsid w:val="004555C7"/>
    <w:rsid w:val="00455B5E"/>
    <w:rsid w:val="00455E1F"/>
    <w:rsid w:val="00456222"/>
    <w:rsid w:val="00456425"/>
    <w:rsid w:val="00456D38"/>
    <w:rsid w:val="0045795A"/>
    <w:rsid w:val="0046057C"/>
    <w:rsid w:val="00461284"/>
    <w:rsid w:val="00461DB0"/>
    <w:rsid w:val="0046236E"/>
    <w:rsid w:val="004627E0"/>
    <w:rsid w:val="004653C0"/>
    <w:rsid w:val="00465A0C"/>
    <w:rsid w:val="00465BE2"/>
    <w:rsid w:val="004700C1"/>
    <w:rsid w:val="00470C03"/>
    <w:rsid w:val="00471AA0"/>
    <w:rsid w:val="00471D06"/>
    <w:rsid w:val="004739CD"/>
    <w:rsid w:val="00473B82"/>
    <w:rsid w:val="004752F6"/>
    <w:rsid w:val="00475373"/>
    <w:rsid w:val="0047659F"/>
    <w:rsid w:val="004765F9"/>
    <w:rsid w:val="00476626"/>
    <w:rsid w:val="00476AA1"/>
    <w:rsid w:val="00477F9A"/>
    <w:rsid w:val="00480276"/>
    <w:rsid w:val="00480608"/>
    <w:rsid w:val="00481C1A"/>
    <w:rsid w:val="00481EE5"/>
    <w:rsid w:val="0048327F"/>
    <w:rsid w:val="00483DF5"/>
    <w:rsid w:val="0048444A"/>
    <w:rsid w:val="00484556"/>
    <w:rsid w:val="00484E37"/>
    <w:rsid w:val="004865B2"/>
    <w:rsid w:val="00487154"/>
    <w:rsid w:val="00491F05"/>
    <w:rsid w:val="004922C2"/>
    <w:rsid w:val="00492631"/>
    <w:rsid w:val="00493079"/>
    <w:rsid w:val="00493288"/>
    <w:rsid w:val="00493447"/>
    <w:rsid w:val="00493C67"/>
    <w:rsid w:val="00493D11"/>
    <w:rsid w:val="00494328"/>
    <w:rsid w:val="00494A1B"/>
    <w:rsid w:val="00495400"/>
    <w:rsid w:val="004955B7"/>
    <w:rsid w:val="0049675A"/>
    <w:rsid w:val="00496916"/>
    <w:rsid w:val="0049693C"/>
    <w:rsid w:val="00496E97"/>
    <w:rsid w:val="004972FB"/>
    <w:rsid w:val="00497346"/>
    <w:rsid w:val="004974F4"/>
    <w:rsid w:val="00497CAD"/>
    <w:rsid w:val="00497F72"/>
    <w:rsid w:val="00497FE8"/>
    <w:rsid w:val="004A04C2"/>
    <w:rsid w:val="004A223E"/>
    <w:rsid w:val="004A41F0"/>
    <w:rsid w:val="004A45D7"/>
    <w:rsid w:val="004A4929"/>
    <w:rsid w:val="004A4A4A"/>
    <w:rsid w:val="004A6235"/>
    <w:rsid w:val="004A625B"/>
    <w:rsid w:val="004A63FA"/>
    <w:rsid w:val="004A6ACF"/>
    <w:rsid w:val="004A75B3"/>
    <w:rsid w:val="004A776C"/>
    <w:rsid w:val="004B0186"/>
    <w:rsid w:val="004B166D"/>
    <w:rsid w:val="004B3586"/>
    <w:rsid w:val="004B3869"/>
    <w:rsid w:val="004B38F4"/>
    <w:rsid w:val="004B41B7"/>
    <w:rsid w:val="004B41E2"/>
    <w:rsid w:val="004B43BD"/>
    <w:rsid w:val="004B4663"/>
    <w:rsid w:val="004B4837"/>
    <w:rsid w:val="004B48E4"/>
    <w:rsid w:val="004C03CF"/>
    <w:rsid w:val="004C0CCA"/>
    <w:rsid w:val="004C141B"/>
    <w:rsid w:val="004C1D8A"/>
    <w:rsid w:val="004C20CF"/>
    <w:rsid w:val="004C2B5E"/>
    <w:rsid w:val="004C3031"/>
    <w:rsid w:val="004C350B"/>
    <w:rsid w:val="004C538A"/>
    <w:rsid w:val="004C551F"/>
    <w:rsid w:val="004D13D5"/>
    <w:rsid w:val="004D1F5B"/>
    <w:rsid w:val="004D296A"/>
    <w:rsid w:val="004D2E18"/>
    <w:rsid w:val="004D33A3"/>
    <w:rsid w:val="004D4A30"/>
    <w:rsid w:val="004D58F7"/>
    <w:rsid w:val="004D5F3B"/>
    <w:rsid w:val="004D716B"/>
    <w:rsid w:val="004E0750"/>
    <w:rsid w:val="004E1A30"/>
    <w:rsid w:val="004E1D01"/>
    <w:rsid w:val="004E22B2"/>
    <w:rsid w:val="004E4B7D"/>
    <w:rsid w:val="004E4D75"/>
    <w:rsid w:val="004E55A2"/>
    <w:rsid w:val="004E5A32"/>
    <w:rsid w:val="004E5B40"/>
    <w:rsid w:val="004E77C8"/>
    <w:rsid w:val="004E7AEE"/>
    <w:rsid w:val="004F011C"/>
    <w:rsid w:val="004F0830"/>
    <w:rsid w:val="004F0DEA"/>
    <w:rsid w:val="004F1040"/>
    <w:rsid w:val="004F20E5"/>
    <w:rsid w:val="004F3297"/>
    <w:rsid w:val="004F3D01"/>
    <w:rsid w:val="004F41D1"/>
    <w:rsid w:val="004F48E0"/>
    <w:rsid w:val="004F5056"/>
    <w:rsid w:val="004F70E0"/>
    <w:rsid w:val="004F7146"/>
    <w:rsid w:val="004F743A"/>
    <w:rsid w:val="004F7769"/>
    <w:rsid w:val="00501CFF"/>
    <w:rsid w:val="00502EC5"/>
    <w:rsid w:val="0050434E"/>
    <w:rsid w:val="00504EAD"/>
    <w:rsid w:val="00504F6D"/>
    <w:rsid w:val="005052E5"/>
    <w:rsid w:val="00506922"/>
    <w:rsid w:val="0050695F"/>
    <w:rsid w:val="005071CA"/>
    <w:rsid w:val="00510149"/>
    <w:rsid w:val="00510984"/>
    <w:rsid w:val="0051150F"/>
    <w:rsid w:val="00511899"/>
    <w:rsid w:val="005119F8"/>
    <w:rsid w:val="00511D59"/>
    <w:rsid w:val="0051315F"/>
    <w:rsid w:val="005143D6"/>
    <w:rsid w:val="00514545"/>
    <w:rsid w:val="00514CBD"/>
    <w:rsid w:val="00514E1F"/>
    <w:rsid w:val="00515D68"/>
    <w:rsid w:val="00515EE5"/>
    <w:rsid w:val="005160AA"/>
    <w:rsid w:val="00516D4C"/>
    <w:rsid w:val="005176B9"/>
    <w:rsid w:val="005210C8"/>
    <w:rsid w:val="00522B9B"/>
    <w:rsid w:val="0052313C"/>
    <w:rsid w:val="0052348E"/>
    <w:rsid w:val="00523759"/>
    <w:rsid w:val="00523D1B"/>
    <w:rsid w:val="00523E59"/>
    <w:rsid w:val="00523F7D"/>
    <w:rsid w:val="005242AC"/>
    <w:rsid w:val="00525036"/>
    <w:rsid w:val="005257CD"/>
    <w:rsid w:val="0052780D"/>
    <w:rsid w:val="00530B84"/>
    <w:rsid w:val="00531C3B"/>
    <w:rsid w:val="00531E98"/>
    <w:rsid w:val="0053212C"/>
    <w:rsid w:val="00532EC8"/>
    <w:rsid w:val="00532FBA"/>
    <w:rsid w:val="00533306"/>
    <w:rsid w:val="00533528"/>
    <w:rsid w:val="00533BAF"/>
    <w:rsid w:val="00533D48"/>
    <w:rsid w:val="00537621"/>
    <w:rsid w:val="005401C9"/>
    <w:rsid w:val="005405A5"/>
    <w:rsid w:val="00540C4E"/>
    <w:rsid w:val="005417D0"/>
    <w:rsid w:val="0054182E"/>
    <w:rsid w:val="00543070"/>
    <w:rsid w:val="0054333F"/>
    <w:rsid w:val="0054449E"/>
    <w:rsid w:val="005445F5"/>
    <w:rsid w:val="00544C13"/>
    <w:rsid w:val="00544F06"/>
    <w:rsid w:val="00545704"/>
    <w:rsid w:val="00546456"/>
    <w:rsid w:val="00546E2F"/>
    <w:rsid w:val="00547B14"/>
    <w:rsid w:val="005505F5"/>
    <w:rsid w:val="00550709"/>
    <w:rsid w:val="00551218"/>
    <w:rsid w:val="00551F6D"/>
    <w:rsid w:val="00552004"/>
    <w:rsid w:val="0055237A"/>
    <w:rsid w:val="00553464"/>
    <w:rsid w:val="005538BA"/>
    <w:rsid w:val="00553D8A"/>
    <w:rsid w:val="00554B85"/>
    <w:rsid w:val="00554E08"/>
    <w:rsid w:val="00555997"/>
    <w:rsid w:val="00555DB2"/>
    <w:rsid w:val="00555DC2"/>
    <w:rsid w:val="00556634"/>
    <w:rsid w:val="005577FE"/>
    <w:rsid w:val="005645D3"/>
    <w:rsid w:val="00564A85"/>
    <w:rsid w:val="00565571"/>
    <w:rsid w:val="005661A6"/>
    <w:rsid w:val="005662C3"/>
    <w:rsid w:val="00566FE4"/>
    <w:rsid w:val="005671AC"/>
    <w:rsid w:val="005672A8"/>
    <w:rsid w:val="00567D20"/>
    <w:rsid w:val="005709A2"/>
    <w:rsid w:val="00570FD4"/>
    <w:rsid w:val="00571869"/>
    <w:rsid w:val="00572966"/>
    <w:rsid w:val="005735F5"/>
    <w:rsid w:val="0057390E"/>
    <w:rsid w:val="00573E32"/>
    <w:rsid w:val="00573F3E"/>
    <w:rsid w:val="00574A83"/>
    <w:rsid w:val="0057547A"/>
    <w:rsid w:val="00577419"/>
    <w:rsid w:val="005777A2"/>
    <w:rsid w:val="005800AF"/>
    <w:rsid w:val="00580205"/>
    <w:rsid w:val="00580789"/>
    <w:rsid w:val="00581CC0"/>
    <w:rsid w:val="005821C8"/>
    <w:rsid w:val="00582437"/>
    <w:rsid w:val="0058257B"/>
    <w:rsid w:val="00582CC4"/>
    <w:rsid w:val="00582D96"/>
    <w:rsid w:val="00582F64"/>
    <w:rsid w:val="0058301F"/>
    <w:rsid w:val="005844B0"/>
    <w:rsid w:val="0058465D"/>
    <w:rsid w:val="005878D9"/>
    <w:rsid w:val="00587A6D"/>
    <w:rsid w:val="00590641"/>
    <w:rsid w:val="00591A4F"/>
    <w:rsid w:val="00591AF6"/>
    <w:rsid w:val="00591CB6"/>
    <w:rsid w:val="00592236"/>
    <w:rsid w:val="00592500"/>
    <w:rsid w:val="00592512"/>
    <w:rsid w:val="00593EE8"/>
    <w:rsid w:val="0059400D"/>
    <w:rsid w:val="0059494E"/>
    <w:rsid w:val="00594E9C"/>
    <w:rsid w:val="005954A3"/>
    <w:rsid w:val="00595ABF"/>
    <w:rsid w:val="005963CC"/>
    <w:rsid w:val="00596671"/>
    <w:rsid w:val="00596B64"/>
    <w:rsid w:val="00597179"/>
    <w:rsid w:val="005A032B"/>
    <w:rsid w:val="005A03C3"/>
    <w:rsid w:val="005A098C"/>
    <w:rsid w:val="005A0DEF"/>
    <w:rsid w:val="005A0F8C"/>
    <w:rsid w:val="005A114C"/>
    <w:rsid w:val="005A1AF2"/>
    <w:rsid w:val="005A1E78"/>
    <w:rsid w:val="005A21F5"/>
    <w:rsid w:val="005A25FE"/>
    <w:rsid w:val="005A302E"/>
    <w:rsid w:val="005A3C52"/>
    <w:rsid w:val="005A3D78"/>
    <w:rsid w:val="005A3DF1"/>
    <w:rsid w:val="005A3F35"/>
    <w:rsid w:val="005A46EE"/>
    <w:rsid w:val="005A48E0"/>
    <w:rsid w:val="005A580E"/>
    <w:rsid w:val="005A5985"/>
    <w:rsid w:val="005A59B9"/>
    <w:rsid w:val="005A62E7"/>
    <w:rsid w:val="005A6858"/>
    <w:rsid w:val="005A6C26"/>
    <w:rsid w:val="005A7580"/>
    <w:rsid w:val="005A7844"/>
    <w:rsid w:val="005A7F49"/>
    <w:rsid w:val="005B040A"/>
    <w:rsid w:val="005B0893"/>
    <w:rsid w:val="005B0E06"/>
    <w:rsid w:val="005B1471"/>
    <w:rsid w:val="005B55DD"/>
    <w:rsid w:val="005B682C"/>
    <w:rsid w:val="005B725C"/>
    <w:rsid w:val="005B7437"/>
    <w:rsid w:val="005B7A1A"/>
    <w:rsid w:val="005C0799"/>
    <w:rsid w:val="005C0FB9"/>
    <w:rsid w:val="005C343A"/>
    <w:rsid w:val="005C3504"/>
    <w:rsid w:val="005C37FC"/>
    <w:rsid w:val="005C4AD0"/>
    <w:rsid w:val="005C51E7"/>
    <w:rsid w:val="005C5D36"/>
    <w:rsid w:val="005C6649"/>
    <w:rsid w:val="005C6CBB"/>
    <w:rsid w:val="005C7B24"/>
    <w:rsid w:val="005D01FF"/>
    <w:rsid w:val="005D11F2"/>
    <w:rsid w:val="005D1557"/>
    <w:rsid w:val="005D2A85"/>
    <w:rsid w:val="005D3633"/>
    <w:rsid w:val="005D4491"/>
    <w:rsid w:val="005D4D7C"/>
    <w:rsid w:val="005D51E2"/>
    <w:rsid w:val="005D5D14"/>
    <w:rsid w:val="005D5F4A"/>
    <w:rsid w:val="005D5FFC"/>
    <w:rsid w:val="005D6AA4"/>
    <w:rsid w:val="005E05AF"/>
    <w:rsid w:val="005E16D8"/>
    <w:rsid w:val="005E22FB"/>
    <w:rsid w:val="005E3024"/>
    <w:rsid w:val="005E33F0"/>
    <w:rsid w:val="005E3A16"/>
    <w:rsid w:val="005E41C7"/>
    <w:rsid w:val="005E5473"/>
    <w:rsid w:val="005E5F68"/>
    <w:rsid w:val="005E7BA9"/>
    <w:rsid w:val="005F0033"/>
    <w:rsid w:val="005F04EA"/>
    <w:rsid w:val="005F0BF7"/>
    <w:rsid w:val="005F197F"/>
    <w:rsid w:val="005F21C8"/>
    <w:rsid w:val="005F24CC"/>
    <w:rsid w:val="005F27F7"/>
    <w:rsid w:val="005F2868"/>
    <w:rsid w:val="005F3E4E"/>
    <w:rsid w:val="005F4092"/>
    <w:rsid w:val="005F4987"/>
    <w:rsid w:val="005F5C56"/>
    <w:rsid w:val="005F642C"/>
    <w:rsid w:val="005F6C31"/>
    <w:rsid w:val="005F7AFF"/>
    <w:rsid w:val="005F7DBE"/>
    <w:rsid w:val="006000A7"/>
    <w:rsid w:val="00601C35"/>
    <w:rsid w:val="00601D89"/>
    <w:rsid w:val="00602104"/>
    <w:rsid w:val="00602E3B"/>
    <w:rsid w:val="0060394B"/>
    <w:rsid w:val="00604405"/>
    <w:rsid w:val="00604ABC"/>
    <w:rsid w:val="00605432"/>
    <w:rsid w:val="006069C5"/>
    <w:rsid w:val="00606CBF"/>
    <w:rsid w:val="006070C8"/>
    <w:rsid w:val="00607472"/>
    <w:rsid w:val="006078C9"/>
    <w:rsid w:val="0061072F"/>
    <w:rsid w:val="006110AB"/>
    <w:rsid w:val="00612592"/>
    <w:rsid w:val="00613FC2"/>
    <w:rsid w:val="0061439D"/>
    <w:rsid w:val="00615CD4"/>
    <w:rsid w:val="00615E42"/>
    <w:rsid w:val="00616157"/>
    <w:rsid w:val="00616E8F"/>
    <w:rsid w:val="00617DD3"/>
    <w:rsid w:val="0062057D"/>
    <w:rsid w:val="006209E1"/>
    <w:rsid w:val="00620FCE"/>
    <w:rsid w:val="00621909"/>
    <w:rsid w:val="00621D73"/>
    <w:rsid w:val="0062223E"/>
    <w:rsid w:val="006225B8"/>
    <w:rsid w:val="00623D46"/>
    <w:rsid w:val="006240DA"/>
    <w:rsid w:val="006251D7"/>
    <w:rsid w:val="006260EF"/>
    <w:rsid w:val="00627A54"/>
    <w:rsid w:val="00627C48"/>
    <w:rsid w:val="00630450"/>
    <w:rsid w:val="00631E68"/>
    <w:rsid w:val="0063227C"/>
    <w:rsid w:val="00632CCD"/>
    <w:rsid w:val="006351C3"/>
    <w:rsid w:val="00635846"/>
    <w:rsid w:val="00635E0F"/>
    <w:rsid w:val="00636225"/>
    <w:rsid w:val="00636753"/>
    <w:rsid w:val="00636A6B"/>
    <w:rsid w:val="00637838"/>
    <w:rsid w:val="00637EE4"/>
    <w:rsid w:val="0064167C"/>
    <w:rsid w:val="00642262"/>
    <w:rsid w:val="006423BD"/>
    <w:rsid w:val="00642F09"/>
    <w:rsid w:val="0064378E"/>
    <w:rsid w:val="006440BA"/>
    <w:rsid w:val="00645A91"/>
    <w:rsid w:val="00646173"/>
    <w:rsid w:val="006465B4"/>
    <w:rsid w:val="00646C19"/>
    <w:rsid w:val="00646CCC"/>
    <w:rsid w:val="006475C7"/>
    <w:rsid w:val="0065084F"/>
    <w:rsid w:val="00651159"/>
    <w:rsid w:val="006511D8"/>
    <w:rsid w:val="0065210A"/>
    <w:rsid w:val="00652516"/>
    <w:rsid w:val="0065281A"/>
    <w:rsid w:val="006530D3"/>
    <w:rsid w:val="00653BE2"/>
    <w:rsid w:val="0065616B"/>
    <w:rsid w:val="00656976"/>
    <w:rsid w:val="00656ADC"/>
    <w:rsid w:val="00657240"/>
    <w:rsid w:val="0066005A"/>
    <w:rsid w:val="0066050D"/>
    <w:rsid w:val="00661ED6"/>
    <w:rsid w:val="00662AFE"/>
    <w:rsid w:val="00665004"/>
    <w:rsid w:val="006653EF"/>
    <w:rsid w:val="00665BF1"/>
    <w:rsid w:val="006662AA"/>
    <w:rsid w:val="006708CC"/>
    <w:rsid w:val="00671CA3"/>
    <w:rsid w:val="00673FBB"/>
    <w:rsid w:val="0067450D"/>
    <w:rsid w:val="00675BF1"/>
    <w:rsid w:val="00675FA7"/>
    <w:rsid w:val="0067753C"/>
    <w:rsid w:val="00677B4C"/>
    <w:rsid w:val="00677B95"/>
    <w:rsid w:val="00681514"/>
    <w:rsid w:val="00684190"/>
    <w:rsid w:val="0068480A"/>
    <w:rsid w:val="006861DC"/>
    <w:rsid w:val="006861ED"/>
    <w:rsid w:val="00687AFB"/>
    <w:rsid w:val="00690231"/>
    <w:rsid w:val="006907CE"/>
    <w:rsid w:val="00690F16"/>
    <w:rsid w:val="00690F5D"/>
    <w:rsid w:val="00691B41"/>
    <w:rsid w:val="0069210E"/>
    <w:rsid w:val="00692526"/>
    <w:rsid w:val="00692568"/>
    <w:rsid w:val="006928B8"/>
    <w:rsid w:val="0069301D"/>
    <w:rsid w:val="00693CB0"/>
    <w:rsid w:val="00694F69"/>
    <w:rsid w:val="0069703F"/>
    <w:rsid w:val="006977B9"/>
    <w:rsid w:val="00697F12"/>
    <w:rsid w:val="006A05B6"/>
    <w:rsid w:val="006A0754"/>
    <w:rsid w:val="006A0EE3"/>
    <w:rsid w:val="006A2BA6"/>
    <w:rsid w:val="006A2C2A"/>
    <w:rsid w:val="006A3428"/>
    <w:rsid w:val="006A3919"/>
    <w:rsid w:val="006A3939"/>
    <w:rsid w:val="006A44F7"/>
    <w:rsid w:val="006A4EA4"/>
    <w:rsid w:val="006A5203"/>
    <w:rsid w:val="006A76EF"/>
    <w:rsid w:val="006A7793"/>
    <w:rsid w:val="006A7EB5"/>
    <w:rsid w:val="006B064C"/>
    <w:rsid w:val="006B09D2"/>
    <w:rsid w:val="006B0ABF"/>
    <w:rsid w:val="006B0BD9"/>
    <w:rsid w:val="006B1C97"/>
    <w:rsid w:val="006B28AD"/>
    <w:rsid w:val="006B2C89"/>
    <w:rsid w:val="006B2CC8"/>
    <w:rsid w:val="006B2D57"/>
    <w:rsid w:val="006B37E4"/>
    <w:rsid w:val="006B39A8"/>
    <w:rsid w:val="006B49D6"/>
    <w:rsid w:val="006B596E"/>
    <w:rsid w:val="006B6215"/>
    <w:rsid w:val="006C044F"/>
    <w:rsid w:val="006C04ED"/>
    <w:rsid w:val="006C1FD3"/>
    <w:rsid w:val="006C2509"/>
    <w:rsid w:val="006C2B22"/>
    <w:rsid w:val="006C4EC2"/>
    <w:rsid w:val="006C57CF"/>
    <w:rsid w:val="006C5B02"/>
    <w:rsid w:val="006C63D3"/>
    <w:rsid w:val="006C64AD"/>
    <w:rsid w:val="006C686B"/>
    <w:rsid w:val="006C6CA5"/>
    <w:rsid w:val="006C7A3D"/>
    <w:rsid w:val="006D0806"/>
    <w:rsid w:val="006D0B9D"/>
    <w:rsid w:val="006D1A5A"/>
    <w:rsid w:val="006D2DE3"/>
    <w:rsid w:val="006D3739"/>
    <w:rsid w:val="006D3908"/>
    <w:rsid w:val="006D5B3D"/>
    <w:rsid w:val="006D5CE7"/>
    <w:rsid w:val="006D6436"/>
    <w:rsid w:val="006D6598"/>
    <w:rsid w:val="006D660A"/>
    <w:rsid w:val="006D72C6"/>
    <w:rsid w:val="006D7F1E"/>
    <w:rsid w:val="006E07EB"/>
    <w:rsid w:val="006E1171"/>
    <w:rsid w:val="006E1324"/>
    <w:rsid w:val="006E14D4"/>
    <w:rsid w:val="006E1872"/>
    <w:rsid w:val="006E1CE2"/>
    <w:rsid w:val="006E22E4"/>
    <w:rsid w:val="006E2777"/>
    <w:rsid w:val="006E2CB4"/>
    <w:rsid w:val="006E3EEC"/>
    <w:rsid w:val="006E41BB"/>
    <w:rsid w:val="006E4456"/>
    <w:rsid w:val="006E44D8"/>
    <w:rsid w:val="006E553C"/>
    <w:rsid w:val="006E56F9"/>
    <w:rsid w:val="006E620A"/>
    <w:rsid w:val="006E7648"/>
    <w:rsid w:val="006E7BC9"/>
    <w:rsid w:val="006E7C89"/>
    <w:rsid w:val="006E7D60"/>
    <w:rsid w:val="006F13D6"/>
    <w:rsid w:val="006F3237"/>
    <w:rsid w:val="006F3B48"/>
    <w:rsid w:val="006F50F5"/>
    <w:rsid w:val="006F5289"/>
    <w:rsid w:val="006F5B7A"/>
    <w:rsid w:val="006F5E3A"/>
    <w:rsid w:val="006F62E9"/>
    <w:rsid w:val="006F63EE"/>
    <w:rsid w:val="006F6432"/>
    <w:rsid w:val="006F6A66"/>
    <w:rsid w:val="006F7436"/>
    <w:rsid w:val="006F7C7A"/>
    <w:rsid w:val="007004AE"/>
    <w:rsid w:val="007006E0"/>
    <w:rsid w:val="0070173D"/>
    <w:rsid w:val="00702080"/>
    <w:rsid w:val="007023F2"/>
    <w:rsid w:val="00702AB4"/>
    <w:rsid w:val="00702CE3"/>
    <w:rsid w:val="0070351D"/>
    <w:rsid w:val="00703E24"/>
    <w:rsid w:val="007042ED"/>
    <w:rsid w:val="00704EF3"/>
    <w:rsid w:val="007052DF"/>
    <w:rsid w:val="00706E5D"/>
    <w:rsid w:val="00706F5F"/>
    <w:rsid w:val="0070730D"/>
    <w:rsid w:val="00710A35"/>
    <w:rsid w:val="007119C7"/>
    <w:rsid w:val="00712402"/>
    <w:rsid w:val="007139DA"/>
    <w:rsid w:val="00714C44"/>
    <w:rsid w:val="00714E12"/>
    <w:rsid w:val="00715CEA"/>
    <w:rsid w:val="00716266"/>
    <w:rsid w:val="0071660A"/>
    <w:rsid w:val="007211C3"/>
    <w:rsid w:val="00721451"/>
    <w:rsid w:val="0072380E"/>
    <w:rsid w:val="00723E85"/>
    <w:rsid w:val="00724563"/>
    <w:rsid w:val="00724A1B"/>
    <w:rsid w:val="007251ED"/>
    <w:rsid w:val="00725415"/>
    <w:rsid w:val="00725459"/>
    <w:rsid w:val="00725493"/>
    <w:rsid w:val="00725EBE"/>
    <w:rsid w:val="00726717"/>
    <w:rsid w:val="00727A1D"/>
    <w:rsid w:val="007306BF"/>
    <w:rsid w:val="0073077F"/>
    <w:rsid w:val="0073094B"/>
    <w:rsid w:val="00730D22"/>
    <w:rsid w:val="00731667"/>
    <w:rsid w:val="00732375"/>
    <w:rsid w:val="00732C3D"/>
    <w:rsid w:val="00732CBA"/>
    <w:rsid w:val="00733CEC"/>
    <w:rsid w:val="00734F76"/>
    <w:rsid w:val="00735215"/>
    <w:rsid w:val="00736324"/>
    <w:rsid w:val="007363E3"/>
    <w:rsid w:val="00736DD8"/>
    <w:rsid w:val="00737363"/>
    <w:rsid w:val="00740074"/>
    <w:rsid w:val="007405CD"/>
    <w:rsid w:val="0074064F"/>
    <w:rsid w:val="00740B5D"/>
    <w:rsid w:val="00741381"/>
    <w:rsid w:val="00741E3B"/>
    <w:rsid w:val="007428DE"/>
    <w:rsid w:val="00742EEE"/>
    <w:rsid w:val="00742FCA"/>
    <w:rsid w:val="00743146"/>
    <w:rsid w:val="007443C0"/>
    <w:rsid w:val="0074489E"/>
    <w:rsid w:val="00744FBB"/>
    <w:rsid w:val="0074546F"/>
    <w:rsid w:val="007470CB"/>
    <w:rsid w:val="00750116"/>
    <w:rsid w:val="007513C3"/>
    <w:rsid w:val="007514CF"/>
    <w:rsid w:val="00751765"/>
    <w:rsid w:val="0075189F"/>
    <w:rsid w:val="00751A00"/>
    <w:rsid w:val="00752773"/>
    <w:rsid w:val="00752955"/>
    <w:rsid w:val="00752F1F"/>
    <w:rsid w:val="007536C4"/>
    <w:rsid w:val="00753F18"/>
    <w:rsid w:val="00755471"/>
    <w:rsid w:val="007568A6"/>
    <w:rsid w:val="0076025E"/>
    <w:rsid w:val="00760667"/>
    <w:rsid w:val="007616FD"/>
    <w:rsid w:val="00761801"/>
    <w:rsid w:val="00761804"/>
    <w:rsid w:val="00761B9E"/>
    <w:rsid w:val="0076271D"/>
    <w:rsid w:val="00762F7B"/>
    <w:rsid w:val="007637F7"/>
    <w:rsid w:val="007638F2"/>
    <w:rsid w:val="00763ED1"/>
    <w:rsid w:val="00764551"/>
    <w:rsid w:val="0076753E"/>
    <w:rsid w:val="00767CD6"/>
    <w:rsid w:val="007700C6"/>
    <w:rsid w:val="00770EE8"/>
    <w:rsid w:val="007717C0"/>
    <w:rsid w:val="00771E66"/>
    <w:rsid w:val="00771F79"/>
    <w:rsid w:val="00772AA0"/>
    <w:rsid w:val="00772B73"/>
    <w:rsid w:val="00772C2E"/>
    <w:rsid w:val="0077384F"/>
    <w:rsid w:val="00773D27"/>
    <w:rsid w:val="00775B15"/>
    <w:rsid w:val="00776186"/>
    <w:rsid w:val="00776822"/>
    <w:rsid w:val="00776BB7"/>
    <w:rsid w:val="007772D5"/>
    <w:rsid w:val="00777484"/>
    <w:rsid w:val="00780C80"/>
    <w:rsid w:val="0078115E"/>
    <w:rsid w:val="00781753"/>
    <w:rsid w:val="00781907"/>
    <w:rsid w:val="00782192"/>
    <w:rsid w:val="00782E2A"/>
    <w:rsid w:val="007835F3"/>
    <w:rsid w:val="00783D62"/>
    <w:rsid w:val="00784A0E"/>
    <w:rsid w:val="007853BB"/>
    <w:rsid w:val="007861C8"/>
    <w:rsid w:val="00786404"/>
    <w:rsid w:val="007865E8"/>
    <w:rsid w:val="00790D57"/>
    <w:rsid w:val="0079205F"/>
    <w:rsid w:val="00792295"/>
    <w:rsid w:val="00792F05"/>
    <w:rsid w:val="0079319C"/>
    <w:rsid w:val="007940E1"/>
    <w:rsid w:val="00796714"/>
    <w:rsid w:val="00796B38"/>
    <w:rsid w:val="00797192"/>
    <w:rsid w:val="00797598"/>
    <w:rsid w:val="00797746"/>
    <w:rsid w:val="0079787B"/>
    <w:rsid w:val="00797D30"/>
    <w:rsid w:val="007A1B68"/>
    <w:rsid w:val="007A2219"/>
    <w:rsid w:val="007A247D"/>
    <w:rsid w:val="007A2C02"/>
    <w:rsid w:val="007A522A"/>
    <w:rsid w:val="007A5377"/>
    <w:rsid w:val="007A5E04"/>
    <w:rsid w:val="007A71DE"/>
    <w:rsid w:val="007A7FBC"/>
    <w:rsid w:val="007B0069"/>
    <w:rsid w:val="007B1657"/>
    <w:rsid w:val="007B302C"/>
    <w:rsid w:val="007B3A87"/>
    <w:rsid w:val="007B3FA7"/>
    <w:rsid w:val="007B40FA"/>
    <w:rsid w:val="007B4527"/>
    <w:rsid w:val="007B45DE"/>
    <w:rsid w:val="007B7107"/>
    <w:rsid w:val="007C009C"/>
    <w:rsid w:val="007C1549"/>
    <w:rsid w:val="007C20B4"/>
    <w:rsid w:val="007C2D3F"/>
    <w:rsid w:val="007C2FAD"/>
    <w:rsid w:val="007C3FA1"/>
    <w:rsid w:val="007C47CA"/>
    <w:rsid w:val="007C4EF5"/>
    <w:rsid w:val="007D06CC"/>
    <w:rsid w:val="007D0CFC"/>
    <w:rsid w:val="007D1342"/>
    <w:rsid w:val="007D140B"/>
    <w:rsid w:val="007D1B03"/>
    <w:rsid w:val="007D22A2"/>
    <w:rsid w:val="007D2B10"/>
    <w:rsid w:val="007D2EE8"/>
    <w:rsid w:val="007D5372"/>
    <w:rsid w:val="007D62EB"/>
    <w:rsid w:val="007D776D"/>
    <w:rsid w:val="007E0764"/>
    <w:rsid w:val="007E1B0C"/>
    <w:rsid w:val="007E21E5"/>
    <w:rsid w:val="007E5A5D"/>
    <w:rsid w:val="007E5F92"/>
    <w:rsid w:val="007E5FBC"/>
    <w:rsid w:val="007E609E"/>
    <w:rsid w:val="007E65DE"/>
    <w:rsid w:val="007E67DF"/>
    <w:rsid w:val="007E6888"/>
    <w:rsid w:val="007F02CB"/>
    <w:rsid w:val="007F04A9"/>
    <w:rsid w:val="007F094F"/>
    <w:rsid w:val="007F2DC9"/>
    <w:rsid w:val="007F46BF"/>
    <w:rsid w:val="007F5A1E"/>
    <w:rsid w:val="007F5CC4"/>
    <w:rsid w:val="007F5D15"/>
    <w:rsid w:val="007F61BA"/>
    <w:rsid w:val="007F69B3"/>
    <w:rsid w:val="007F7707"/>
    <w:rsid w:val="007F7795"/>
    <w:rsid w:val="007F7BDF"/>
    <w:rsid w:val="007F7D39"/>
    <w:rsid w:val="007F7E82"/>
    <w:rsid w:val="008002CD"/>
    <w:rsid w:val="00800515"/>
    <w:rsid w:val="0080323F"/>
    <w:rsid w:val="00806871"/>
    <w:rsid w:val="00807DF1"/>
    <w:rsid w:val="00807EF8"/>
    <w:rsid w:val="00807F1A"/>
    <w:rsid w:val="008108EB"/>
    <w:rsid w:val="00811743"/>
    <w:rsid w:val="00812C09"/>
    <w:rsid w:val="00813B6A"/>
    <w:rsid w:val="00813FA0"/>
    <w:rsid w:val="0081446F"/>
    <w:rsid w:val="00815852"/>
    <w:rsid w:val="00815CD6"/>
    <w:rsid w:val="008161AC"/>
    <w:rsid w:val="00816318"/>
    <w:rsid w:val="0081667B"/>
    <w:rsid w:val="00817816"/>
    <w:rsid w:val="00821033"/>
    <w:rsid w:val="00822E49"/>
    <w:rsid w:val="00823F41"/>
    <w:rsid w:val="00823FE0"/>
    <w:rsid w:val="0082469D"/>
    <w:rsid w:val="0082469F"/>
    <w:rsid w:val="008247CE"/>
    <w:rsid w:val="00824A2B"/>
    <w:rsid w:val="00825815"/>
    <w:rsid w:val="008266BD"/>
    <w:rsid w:val="008267AC"/>
    <w:rsid w:val="00827BEC"/>
    <w:rsid w:val="008319A1"/>
    <w:rsid w:val="00833495"/>
    <w:rsid w:val="00833EF9"/>
    <w:rsid w:val="00835229"/>
    <w:rsid w:val="008365EF"/>
    <w:rsid w:val="008366FE"/>
    <w:rsid w:val="00836AB2"/>
    <w:rsid w:val="008371F4"/>
    <w:rsid w:val="0083783B"/>
    <w:rsid w:val="008407EF"/>
    <w:rsid w:val="00841A31"/>
    <w:rsid w:val="00842180"/>
    <w:rsid w:val="0084276D"/>
    <w:rsid w:val="00842A5B"/>
    <w:rsid w:val="00845820"/>
    <w:rsid w:val="00845CC7"/>
    <w:rsid w:val="00845F5B"/>
    <w:rsid w:val="00846C45"/>
    <w:rsid w:val="00847465"/>
    <w:rsid w:val="0084764C"/>
    <w:rsid w:val="00850036"/>
    <w:rsid w:val="008518DD"/>
    <w:rsid w:val="0085278E"/>
    <w:rsid w:val="008527CE"/>
    <w:rsid w:val="008529CB"/>
    <w:rsid w:val="008542F4"/>
    <w:rsid w:val="00854BC8"/>
    <w:rsid w:val="008558A7"/>
    <w:rsid w:val="00856AF5"/>
    <w:rsid w:val="0085745F"/>
    <w:rsid w:val="00860EA3"/>
    <w:rsid w:val="008610D6"/>
    <w:rsid w:val="00862CB4"/>
    <w:rsid w:val="008631A3"/>
    <w:rsid w:val="00863633"/>
    <w:rsid w:val="00864242"/>
    <w:rsid w:val="00864FD1"/>
    <w:rsid w:val="00865856"/>
    <w:rsid w:val="00866033"/>
    <w:rsid w:val="00867D46"/>
    <w:rsid w:val="008727A1"/>
    <w:rsid w:val="00872FB5"/>
    <w:rsid w:val="008737B3"/>
    <w:rsid w:val="008740A5"/>
    <w:rsid w:val="008742B4"/>
    <w:rsid w:val="008745DA"/>
    <w:rsid w:val="00874FCD"/>
    <w:rsid w:val="00875BC7"/>
    <w:rsid w:val="00875C66"/>
    <w:rsid w:val="00875F86"/>
    <w:rsid w:val="00876471"/>
    <w:rsid w:val="00877E8C"/>
    <w:rsid w:val="00880ABB"/>
    <w:rsid w:val="00880F39"/>
    <w:rsid w:val="008818B5"/>
    <w:rsid w:val="00881C8F"/>
    <w:rsid w:val="00882AF6"/>
    <w:rsid w:val="00882E1D"/>
    <w:rsid w:val="008839A1"/>
    <w:rsid w:val="00883A7E"/>
    <w:rsid w:val="00884B56"/>
    <w:rsid w:val="00884E75"/>
    <w:rsid w:val="0088583A"/>
    <w:rsid w:val="0088599D"/>
    <w:rsid w:val="00885C60"/>
    <w:rsid w:val="008866AD"/>
    <w:rsid w:val="00886B20"/>
    <w:rsid w:val="00887890"/>
    <w:rsid w:val="00887FDE"/>
    <w:rsid w:val="00890525"/>
    <w:rsid w:val="008905A3"/>
    <w:rsid w:val="00890A77"/>
    <w:rsid w:val="00892331"/>
    <w:rsid w:val="00892484"/>
    <w:rsid w:val="008924B4"/>
    <w:rsid w:val="00892DCC"/>
    <w:rsid w:val="00893079"/>
    <w:rsid w:val="0089432D"/>
    <w:rsid w:val="00895D4F"/>
    <w:rsid w:val="00896669"/>
    <w:rsid w:val="00896B83"/>
    <w:rsid w:val="00896DCE"/>
    <w:rsid w:val="00896F5F"/>
    <w:rsid w:val="00896FED"/>
    <w:rsid w:val="0089763C"/>
    <w:rsid w:val="008A0919"/>
    <w:rsid w:val="008A1556"/>
    <w:rsid w:val="008A2AF1"/>
    <w:rsid w:val="008A2F08"/>
    <w:rsid w:val="008A3978"/>
    <w:rsid w:val="008A4F88"/>
    <w:rsid w:val="008A5235"/>
    <w:rsid w:val="008A5A3F"/>
    <w:rsid w:val="008A6441"/>
    <w:rsid w:val="008A644F"/>
    <w:rsid w:val="008A676C"/>
    <w:rsid w:val="008A7368"/>
    <w:rsid w:val="008A740C"/>
    <w:rsid w:val="008B01EC"/>
    <w:rsid w:val="008B0B82"/>
    <w:rsid w:val="008B1790"/>
    <w:rsid w:val="008B2852"/>
    <w:rsid w:val="008B3FC0"/>
    <w:rsid w:val="008B5327"/>
    <w:rsid w:val="008B646B"/>
    <w:rsid w:val="008B70E2"/>
    <w:rsid w:val="008B70F9"/>
    <w:rsid w:val="008C062F"/>
    <w:rsid w:val="008C16AB"/>
    <w:rsid w:val="008C3872"/>
    <w:rsid w:val="008C3AC8"/>
    <w:rsid w:val="008C3B77"/>
    <w:rsid w:val="008C5BE2"/>
    <w:rsid w:val="008C5EF1"/>
    <w:rsid w:val="008C6260"/>
    <w:rsid w:val="008C62F2"/>
    <w:rsid w:val="008C674A"/>
    <w:rsid w:val="008D0217"/>
    <w:rsid w:val="008D0FAC"/>
    <w:rsid w:val="008D2BCD"/>
    <w:rsid w:val="008D32BC"/>
    <w:rsid w:val="008D3C0D"/>
    <w:rsid w:val="008D4306"/>
    <w:rsid w:val="008D45BC"/>
    <w:rsid w:val="008D5473"/>
    <w:rsid w:val="008D7024"/>
    <w:rsid w:val="008D79E7"/>
    <w:rsid w:val="008E08B3"/>
    <w:rsid w:val="008E206C"/>
    <w:rsid w:val="008E257E"/>
    <w:rsid w:val="008E3B86"/>
    <w:rsid w:val="008E3C1D"/>
    <w:rsid w:val="008E401A"/>
    <w:rsid w:val="008E51CE"/>
    <w:rsid w:val="008E581E"/>
    <w:rsid w:val="008E67BB"/>
    <w:rsid w:val="008E68D8"/>
    <w:rsid w:val="008E7404"/>
    <w:rsid w:val="008E774D"/>
    <w:rsid w:val="008E7A7F"/>
    <w:rsid w:val="008F01C0"/>
    <w:rsid w:val="008F113D"/>
    <w:rsid w:val="008F1813"/>
    <w:rsid w:val="008F309C"/>
    <w:rsid w:val="008F31CA"/>
    <w:rsid w:val="008F31EC"/>
    <w:rsid w:val="008F32B9"/>
    <w:rsid w:val="008F36FD"/>
    <w:rsid w:val="008F41B0"/>
    <w:rsid w:val="008F57D5"/>
    <w:rsid w:val="008F5F63"/>
    <w:rsid w:val="008F6532"/>
    <w:rsid w:val="008F7833"/>
    <w:rsid w:val="0090083F"/>
    <w:rsid w:val="009009E6"/>
    <w:rsid w:val="009028F7"/>
    <w:rsid w:val="009034FE"/>
    <w:rsid w:val="00904421"/>
    <w:rsid w:val="0090486D"/>
    <w:rsid w:val="00905CD9"/>
    <w:rsid w:val="00905DC5"/>
    <w:rsid w:val="009060F2"/>
    <w:rsid w:val="00906C57"/>
    <w:rsid w:val="00907E26"/>
    <w:rsid w:val="00910C98"/>
    <w:rsid w:val="0091130B"/>
    <w:rsid w:val="009125D5"/>
    <w:rsid w:val="0091359F"/>
    <w:rsid w:val="00913819"/>
    <w:rsid w:val="009144E7"/>
    <w:rsid w:val="0091479E"/>
    <w:rsid w:val="00915764"/>
    <w:rsid w:val="0091583C"/>
    <w:rsid w:val="00915940"/>
    <w:rsid w:val="00915C5D"/>
    <w:rsid w:val="009174BC"/>
    <w:rsid w:val="00917CF5"/>
    <w:rsid w:val="00920E3A"/>
    <w:rsid w:val="009211E2"/>
    <w:rsid w:val="009222B9"/>
    <w:rsid w:val="00922567"/>
    <w:rsid w:val="00923AFD"/>
    <w:rsid w:val="00925046"/>
    <w:rsid w:val="00925903"/>
    <w:rsid w:val="009263D5"/>
    <w:rsid w:val="00926547"/>
    <w:rsid w:val="009275ED"/>
    <w:rsid w:val="00931098"/>
    <w:rsid w:val="00931463"/>
    <w:rsid w:val="00932363"/>
    <w:rsid w:val="00932B2E"/>
    <w:rsid w:val="00932DB3"/>
    <w:rsid w:val="00934224"/>
    <w:rsid w:val="009348E7"/>
    <w:rsid w:val="009349BE"/>
    <w:rsid w:val="00934D46"/>
    <w:rsid w:val="00935641"/>
    <w:rsid w:val="00935DB1"/>
    <w:rsid w:val="00937B0B"/>
    <w:rsid w:val="00937E39"/>
    <w:rsid w:val="00940063"/>
    <w:rsid w:val="009434AD"/>
    <w:rsid w:val="00943B23"/>
    <w:rsid w:val="00943EA2"/>
    <w:rsid w:val="00944183"/>
    <w:rsid w:val="009446B5"/>
    <w:rsid w:val="0094476A"/>
    <w:rsid w:val="009449C8"/>
    <w:rsid w:val="00944CAB"/>
    <w:rsid w:val="00946097"/>
    <w:rsid w:val="0094775D"/>
    <w:rsid w:val="00947966"/>
    <w:rsid w:val="0095019B"/>
    <w:rsid w:val="009514BF"/>
    <w:rsid w:val="00951FB5"/>
    <w:rsid w:val="00952DF8"/>
    <w:rsid w:val="00952F3F"/>
    <w:rsid w:val="009531C2"/>
    <w:rsid w:val="009531FE"/>
    <w:rsid w:val="0095345B"/>
    <w:rsid w:val="00953FD7"/>
    <w:rsid w:val="00954464"/>
    <w:rsid w:val="009556FE"/>
    <w:rsid w:val="0095612A"/>
    <w:rsid w:val="00957181"/>
    <w:rsid w:val="00960987"/>
    <w:rsid w:val="009625B6"/>
    <w:rsid w:val="0096304B"/>
    <w:rsid w:val="00963B34"/>
    <w:rsid w:val="00963BC8"/>
    <w:rsid w:val="009642EA"/>
    <w:rsid w:val="00967A33"/>
    <w:rsid w:val="009706A9"/>
    <w:rsid w:val="00970B2F"/>
    <w:rsid w:val="00971487"/>
    <w:rsid w:val="00971D09"/>
    <w:rsid w:val="009723B5"/>
    <w:rsid w:val="00972FA1"/>
    <w:rsid w:val="00973C20"/>
    <w:rsid w:val="00974045"/>
    <w:rsid w:val="0097441C"/>
    <w:rsid w:val="00975856"/>
    <w:rsid w:val="009767A5"/>
    <w:rsid w:val="00977B20"/>
    <w:rsid w:val="00980011"/>
    <w:rsid w:val="0098066B"/>
    <w:rsid w:val="00980E71"/>
    <w:rsid w:val="00983581"/>
    <w:rsid w:val="00983996"/>
    <w:rsid w:val="00985839"/>
    <w:rsid w:val="00986157"/>
    <w:rsid w:val="0098617F"/>
    <w:rsid w:val="00986958"/>
    <w:rsid w:val="00986C3D"/>
    <w:rsid w:val="00987030"/>
    <w:rsid w:val="009875D8"/>
    <w:rsid w:val="009876F2"/>
    <w:rsid w:val="009878AB"/>
    <w:rsid w:val="00987A03"/>
    <w:rsid w:val="00991342"/>
    <w:rsid w:val="009913E7"/>
    <w:rsid w:val="0099144C"/>
    <w:rsid w:val="0099155D"/>
    <w:rsid w:val="009916ED"/>
    <w:rsid w:val="00991F67"/>
    <w:rsid w:val="0099201A"/>
    <w:rsid w:val="009928EE"/>
    <w:rsid w:val="009942C1"/>
    <w:rsid w:val="00997D56"/>
    <w:rsid w:val="009A0F23"/>
    <w:rsid w:val="009A19BE"/>
    <w:rsid w:val="009A3EFC"/>
    <w:rsid w:val="009A4A78"/>
    <w:rsid w:val="009A5A2D"/>
    <w:rsid w:val="009A7A34"/>
    <w:rsid w:val="009B0B17"/>
    <w:rsid w:val="009B1091"/>
    <w:rsid w:val="009B1136"/>
    <w:rsid w:val="009B132C"/>
    <w:rsid w:val="009B2448"/>
    <w:rsid w:val="009B3AA6"/>
    <w:rsid w:val="009B3CD3"/>
    <w:rsid w:val="009B446D"/>
    <w:rsid w:val="009B58F3"/>
    <w:rsid w:val="009B5A2A"/>
    <w:rsid w:val="009B5C4A"/>
    <w:rsid w:val="009B7CDA"/>
    <w:rsid w:val="009C0426"/>
    <w:rsid w:val="009C0C36"/>
    <w:rsid w:val="009C115B"/>
    <w:rsid w:val="009C18A1"/>
    <w:rsid w:val="009C19C1"/>
    <w:rsid w:val="009C1E12"/>
    <w:rsid w:val="009C201E"/>
    <w:rsid w:val="009C231D"/>
    <w:rsid w:val="009C39EB"/>
    <w:rsid w:val="009C3C97"/>
    <w:rsid w:val="009C4727"/>
    <w:rsid w:val="009C5C55"/>
    <w:rsid w:val="009C6981"/>
    <w:rsid w:val="009C6FB0"/>
    <w:rsid w:val="009C70E9"/>
    <w:rsid w:val="009C7741"/>
    <w:rsid w:val="009D2CDC"/>
    <w:rsid w:val="009D3649"/>
    <w:rsid w:val="009D709F"/>
    <w:rsid w:val="009D7C25"/>
    <w:rsid w:val="009E0332"/>
    <w:rsid w:val="009E1287"/>
    <w:rsid w:val="009E1413"/>
    <w:rsid w:val="009E1F01"/>
    <w:rsid w:val="009E2F76"/>
    <w:rsid w:val="009E339A"/>
    <w:rsid w:val="009E3BBF"/>
    <w:rsid w:val="009E47A2"/>
    <w:rsid w:val="009E4B64"/>
    <w:rsid w:val="009E78C9"/>
    <w:rsid w:val="009E7C4F"/>
    <w:rsid w:val="009E7E09"/>
    <w:rsid w:val="009F01C4"/>
    <w:rsid w:val="009F11A1"/>
    <w:rsid w:val="009F14A8"/>
    <w:rsid w:val="009F1D75"/>
    <w:rsid w:val="009F22B2"/>
    <w:rsid w:val="009F2773"/>
    <w:rsid w:val="009F2BB2"/>
    <w:rsid w:val="009F2DE4"/>
    <w:rsid w:val="009F3C9E"/>
    <w:rsid w:val="009F4372"/>
    <w:rsid w:val="009F4DD0"/>
    <w:rsid w:val="009F4FBF"/>
    <w:rsid w:val="009F57D8"/>
    <w:rsid w:val="009F6A85"/>
    <w:rsid w:val="009F7267"/>
    <w:rsid w:val="009F763A"/>
    <w:rsid w:val="00A00BE6"/>
    <w:rsid w:val="00A0126C"/>
    <w:rsid w:val="00A013A3"/>
    <w:rsid w:val="00A027D8"/>
    <w:rsid w:val="00A02D60"/>
    <w:rsid w:val="00A02F4B"/>
    <w:rsid w:val="00A03473"/>
    <w:rsid w:val="00A0404B"/>
    <w:rsid w:val="00A04897"/>
    <w:rsid w:val="00A054FE"/>
    <w:rsid w:val="00A105E8"/>
    <w:rsid w:val="00A1190F"/>
    <w:rsid w:val="00A11E63"/>
    <w:rsid w:val="00A12445"/>
    <w:rsid w:val="00A127F4"/>
    <w:rsid w:val="00A1289B"/>
    <w:rsid w:val="00A12F20"/>
    <w:rsid w:val="00A12F63"/>
    <w:rsid w:val="00A1322E"/>
    <w:rsid w:val="00A15112"/>
    <w:rsid w:val="00A17513"/>
    <w:rsid w:val="00A1759A"/>
    <w:rsid w:val="00A17C62"/>
    <w:rsid w:val="00A219CA"/>
    <w:rsid w:val="00A226F3"/>
    <w:rsid w:val="00A22870"/>
    <w:rsid w:val="00A235D8"/>
    <w:rsid w:val="00A242B3"/>
    <w:rsid w:val="00A242F0"/>
    <w:rsid w:val="00A25034"/>
    <w:rsid w:val="00A25DA5"/>
    <w:rsid w:val="00A26E21"/>
    <w:rsid w:val="00A26F77"/>
    <w:rsid w:val="00A30788"/>
    <w:rsid w:val="00A31007"/>
    <w:rsid w:val="00A32450"/>
    <w:rsid w:val="00A32461"/>
    <w:rsid w:val="00A32548"/>
    <w:rsid w:val="00A32891"/>
    <w:rsid w:val="00A328CF"/>
    <w:rsid w:val="00A331AF"/>
    <w:rsid w:val="00A34393"/>
    <w:rsid w:val="00A34C03"/>
    <w:rsid w:val="00A35122"/>
    <w:rsid w:val="00A360AE"/>
    <w:rsid w:val="00A36B3B"/>
    <w:rsid w:val="00A3736C"/>
    <w:rsid w:val="00A379AD"/>
    <w:rsid w:val="00A37F38"/>
    <w:rsid w:val="00A4064D"/>
    <w:rsid w:val="00A4094F"/>
    <w:rsid w:val="00A40D2C"/>
    <w:rsid w:val="00A40E17"/>
    <w:rsid w:val="00A40F41"/>
    <w:rsid w:val="00A416AE"/>
    <w:rsid w:val="00A41E3F"/>
    <w:rsid w:val="00A42083"/>
    <w:rsid w:val="00A426B3"/>
    <w:rsid w:val="00A4319C"/>
    <w:rsid w:val="00A445EB"/>
    <w:rsid w:val="00A45842"/>
    <w:rsid w:val="00A45E7F"/>
    <w:rsid w:val="00A45F10"/>
    <w:rsid w:val="00A46848"/>
    <w:rsid w:val="00A473D5"/>
    <w:rsid w:val="00A476A6"/>
    <w:rsid w:val="00A476B9"/>
    <w:rsid w:val="00A47968"/>
    <w:rsid w:val="00A51E94"/>
    <w:rsid w:val="00A53458"/>
    <w:rsid w:val="00A538CD"/>
    <w:rsid w:val="00A53CD1"/>
    <w:rsid w:val="00A5458F"/>
    <w:rsid w:val="00A549FE"/>
    <w:rsid w:val="00A54BC1"/>
    <w:rsid w:val="00A556B8"/>
    <w:rsid w:val="00A5592D"/>
    <w:rsid w:val="00A57673"/>
    <w:rsid w:val="00A60DE2"/>
    <w:rsid w:val="00A61161"/>
    <w:rsid w:val="00A61221"/>
    <w:rsid w:val="00A61BD8"/>
    <w:rsid w:val="00A61C14"/>
    <w:rsid w:val="00A646BF"/>
    <w:rsid w:val="00A65658"/>
    <w:rsid w:val="00A65BAA"/>
    <w:rsid w:val="00A66881"/>
    <w:rsid w:val="00A66A1D"/>
    <w:rsid w:val="00A66B44"/>
    <w:rsid w:val="00A67887"/>
    <w:rsid w:val="00A67E22"/>
    <w:rsid w:val="00A70534"/>
    <w:rsid w:val="00A71B1C"/>
    <w:rsid w:val="00A71C39"/>
    <w:rsid w:val="00A72176"/>
    <w:rsid w:val="00A72B5D"/>
    <w:rsid w:val="00A72C54"/>
    <w:rsid w:val="00A75CCC"/>
    <w:rsid w:val="00A76533"/>
    <w:rsid w:val="00A777D5"/>
    <w:rsid w:val="00A8009A"/>
    <w:rsid w:val="00A80696"/>
    <w:rsid w:val="00A81C1F"/>
    <w:rsid w:val="00A828D2"/>
    <w:rsid w:val="00A82EF1"/>
    <w:rsid w:val="00A8321B"/>
    <w:rsid w:val="00A84898"/>
    <w:rsid w:val="00A86148"/>
    <w:rsid w:val="00A86749"/>
    <w:rsid w:val="00A87B01"/>
    <w:rsid w:val="00A904C0"/>
    <w:rsid w:val="00A9093E"/>
    <w:rsid w:val="00A911AF"/>
    <w:rsid w:val="00A914DD"/>
    <w:rsid w:val="00A923EA"/>
    <w:rsid w:val="00A93674"/>
    <w:rsid w:val="00A9396D"/>
    <w:rsid w:val="00A96BBB"/>
    <w:rsid w:val="00AA00CD"/>
    <w:rsid w:val="00AA118C"/>
    <w:rsid w:val="00AA2929"/>
    <w:rsid w:val="00AA2B44"/>
    <w:rsid w:val="00AA42AF"/>
    <w:rsid w:val="00AA46F4"/>
    <w:rsid w:val="00AA481C"/>
    <w:rsid w:val="00AA50CA"/>
    <w:rsid w:val="00AA5B4A"/>
    <w:rsid w:val="00AA6CA8"/>
    <w:rsid w:val="00AA79DA"/>
    <w:rsid w:val="00AA7A0C"/>
    <w:rsid w:val="00AA7B3D"/>
    <w:rsid w:val="00AB01FD"/>
    <w:rsid w:val="00AB0A82"/>
    <w:rsid w:val="00AB0C70"/>
    <w:rsid w:val="00AB148C"/>
    <w:rsid w:val="00AB1A1D"/>
    <w:rsid w:val="00AB1A65"/>
    <w:rsid w:val="00AB1E0B"/>
    <w:rsid w:val="00AB1E5E"/>
    <w:rsid w:val="00AB2BFF"/>
    <w:rsid w:val="00AB2C7F"/>
    <w:rsid w:val="00AB3ACE"/>
    <w:rsid w:val="00AC3443"/>
    <w:rsid w:val="00AC34B2"/>
    <w:rsid w:val="00AC3D2D"/>
    <w:rsid w:val="00AC4134"/>
    <w:rsid w:val="00AC427D"/>
    <w:rsid w:val="00AC512F"/>
    <w:rsid w:val="00AC5323"/>
    <w:rsid w:val="00AC54AE"/>
    <w:rsid w:val="00AC5D26"/>
    <w:rsid w:val="00AC6129"/>
    <w:rsid w:val="00AC62EF"/>
    <w:rsid w:val="00AC7226"/>
    <w:rsid w:val="00AC7F96"/>
    <w:rsid w:val="00AD04C9"/>
    <w:rsid w:val="00AD24B4"/>
    <w:rsid w:val="00AD257B"/>
    <w:rsid w:val="00AD3CFD"/>
    <w:rsid w:val="00AD476D"/>
    <w:rsid w:val="00AD534B"/>
    <w:rsid w:val="00AD62BF"/>
    <w:rsid w:val="00AD6851"/>
    <w:rsid w:val="00AD76D1"/>
    <w:rsid w:val="00AE0C30"/>
    <w:rsid w:val="00AE1C22"/>
    <w:rsid w:val="00AE2901"/>
    <w:rsid w:val="00AE2A5B"/>
    <w:rsid w:val="00AE2AC3"/>
    <w:rsid w:val="00AE34B7"/>
    <w:rsid w:val="00AE3C5A"/>
    <w:rsid w:val="00AE40DB"/>
    <w:rsid w:val="00AE5E34"/>
    <w:rsid w:val="00AE62B1"/>
    <w:rsid w:val="00AE65E2"/>
    <w:rsid w:val="00AE6CD4"/>
    <w:rsid w:val="00AE7288"/>
    <w:rsid w:val="00AE7848"/>
    <w:rsid w:val="00AF0BF0"/>
    <w:rsid w:val="00AF1255"/>
    <w:rsid w:val="00AF1EC2"/>
    <w:rsid w:val="00AF218B"/>
    <w:rsid w:val="00AF2426"/>
    <w:rsid w:val="00AF2569"/>
    <w:rsid w:val="00AF2A8C"/>
    <w:rsid w:val="00AF2F2E"/>
    <w:rsid w:val="00AF34C9"/>
    <w:rsid w:val="00AF3F4A"/>
    <w:rsid w:val="00AF4B3C"/>
    <w:rsid w:val="00AF7032"/>
    <w:rsid w:val="00B008D6"/>
    <w:rsid w:val="00B013AA"/>
    <w:rsid w:val="00B03BD3"/>
    <w:rsid w:val="00B04DC5"/>
    <w:rsid w:val="00B056CD"/>
    <w:rsid w:val="00B05BD0"/>
    <w:rsid w:val="00B0662E"/>
    <w:rsid w:val="00B06E4A"/>
    <w:rsid w:val="00B10415"/>
    <w:rsid w:val="00B10A7C"/>
    <w:rsid w:val="00B10B82"/>
    <w:rsid w:val="00B111BC"/>
    <w:rsid w:val="00B12C53"/>
    <w:rsid w:val="00B138B6"/>
    <w:rsid w:val="00B13BAC"/>
    <w:rsid w:val="00B13EA0"/>
    <w:rsid w:val="00B14711"/>
    <w:rsid w:val="00B14E0D"/>
    <w:rsid w:val="00B15198"/>
    <w:rsid w:val="00B16820"/>
    <w:rsid w:val="00B17134"/>
    <w:rsid w:val="00B17444"/>
    <w:rsid w:val="00B176B4"/>
    <w:rsid w:val="00B17F41"/>
    <w:rsid w:val="00B21504"/>
    <w:rsid w:val="00B21981"/>
    <w:rsid w:val="00B22DCA"/>
    <w:rsid w:val="00B22EB7"/>
    <w:rsid w:val="00B23436"/>
    <w:rsid w:val="00B25573"/>
    <w:rsid w:val="00B25730"/>
    <w:rsid w:val="00B25C20"/>
    <w:rsid w:val="00B25DAE"/>
    <w:rsid w:val="00B27FBF"/>
    <w:rsid w:val="00B30615"/>
    <w:rsid w:val="00B3139E"/>
    <w:rsid w:val="00B3212A"/>
    <w:rsid w:val="00B32896"/>
    <w:rsid w:val="00B32C34"/>
    <w:rsid w:val="00B32FDB"/>
    <w:rsid w:val="00B3309F"/>
    <w:rsid w:val="00B343A7"/>
    <w:rsid w:val="00B34D65"/>
    <w:rsid w:val="00B34F93"/>
    <w:rsid w:val="00B35175"/>
    <w:rsid w:val="00B35639"/>
    <w:rsid w:val="00B36A33"/>
    <w:rsid w:val="00B36A5C"/>
    <w:rsid w:val="00B36B2F"/>
    <w:rsid w:val="00B3732F"/>
    <w:rsid w:val="00B37749"/>
    <w:rsid w:val="00B37D11"/>
    <w:rsid w:val="00B400BC"/>
    <w:rsid w:val="00B40824"/>
    <w:rsid w:val="00B412B0"/>
    <w:rsid w:val="00B418E8"/>
    <w:rsid w:val="00B42CCD"/>
    <w:rsid w:val="00B42E77"/>
    <w:rsid w:val="00B43020"/>
    <w:rsid w:val="00B45B48"/>
    <w:rsid w:val="00B46429"/>
    <w:rsid w:val="00B46650"/>
    <w:rsid w:val="00B50632"/>
    <w:rsid w:val="00B50ADB"/>
    <w:rsid w:val="00B516B8"/>
    <w:rsid w:val="00B51782"/>
    <w:rsid w:val="00B531EA"/>
    <w:rsid w:val="00B54432"/>
    <w:rsid w:val="00B548BB"/>
    <w:rsid w:val="00B54B4D"/>
    <w:rsid w:val="00B56D9F"/>
    <w:rsid w:val="00B572FD"/>
    <w:rsid w:val="00B57711"/>
    <w:rsid w:val="00B57B22"/>
    <w:rsid w:val="00B60B86"/>
    <w:rsid w:val="00B60C5F"/>
    <w:rsid w:val="00B61671"/>
    <w:rsid w:val="00B61C8C"/>
    <w:rsid w:val="00B6208A"/>
    <w:rsid w:val="00B62366"/>
    <w:rsid w:val="00B62E10"/>
    <w:rsid w:val="00B635DB"/>
    <w:rsid w:val="00B644A3"/>
    <w:rsid w:val="00B64899"/>
    <w:rsid w:val="00B64BBB"/>
    <w:rsid w:val="00B65F60"/>
    <w:rsid w:val="00B65F6A"/>
    <w:rsid w:val="00B706D8"/>
    <w:rsid w:val="00B71155"/>
    <w:rsid w:val="00B7226E"/>
    <w:rsid w:val="00B730E3"/>
    <w:rsid w:val="00B73304"/>
    <w:rsid w:val="00B73F7F"/>
    <w:rsid w:val="00B74084"/>
    <w:rsid w:val="00B740A5"/>
    <w:rsid w:val="00B742BC"/>
    <w:rsid w:val="00B74993"/>
    <w:rsid w:val="00B757C9"/>
    <w:rsid w:val="00B7599D"/>
    <w:rsid w:val="00B75F14"/>
    <w:rsid w:val="00B76234"/>
    <w:rsid w:val="00B76506"/>
    <w:rsid w:val="00B76F5F"/>
    <w:rsid w:val="00B772A7"/>
    <w:rsid w:val="00B7746E"/>
    <w:rsid w:val="00B77605"/>
    <w:rsid w:val="00B77C57"/>
    <w:rsid w:val="00B80198"/>
    <w:rsid w:val="00B811A2"/>
    <w:rsid w:val="00B816B7"/>
    <w:rsid w:val="00B816FF"/>
    <w:rsid w:val="00B81958"/>
    <w:rsid w:val="00B81FB7"/>
    <w:rsid w:val="00B8245E"/>
    <w:rsid w:val="00B824CB"/>
    <w:rsid w:val="00B83938"/>
    <w:rsid w:val="00B858FC"/>
    <w:rsid w:val="00B85D32"/>
    <w:rsid w:val="00B860F8"/>
    <w:rsid w:val="00B8655B"/>
    <w:rsid w:val="00B86818"/>
    <w:rsid w:val="00B87AD9"/>
    <w:rsid w:val="00B90DB5"/>
    <w:rsid w:val="00B916A1"/>
    <w:rsid w:val="00B91983"/>
    <w:rsid w:val="00B91D72"/>
    <w:rsid w:val="00B925BE"/>
    <w:rsid w:val="00B93256"/>
    <w:rsid w:val="00B93B14"/>
    <w:rsid w:val="00B93CDE"/>
    <w:rsid w:val="00B942B8"/>
    <w:rsid w:val="00B950A2"/>
    <w:rsid w:val="00B950D7"/>
    <w:rsid w:val="00B964CE"/>
    <w:rsid w:val="00B9656D"/>
    <w:rsid w:val="00BA0C84"/>
    <w:rsid w:val="00BA154C"/>
    <w:rsid w:val="00BA20DA"/>
    <w:rsid w:val="00BA2CAE"/>
    <w:rsid w:val="00BA594A"/>
    <w:rsid w:val="00BA60EC"/>
    <w:rsid w:val="00BA6A57"/>
    <w:rsid w:val="00BA6E2C"/>
    <w:rsid w:val="00BB004C"/>
    <w:rsid w:val="00BB0408"/>
    <w:rsid w:val="00BB0A3C"/>
    <w:rsid w:val="00BB1231"/>
    <w:rsid w:val="00BB1A07"/>
    <w:rsid w:val="00BB1AD9"/>
    <w:rsid w:val="00BB1E0B"/>
    <w:rsid w:val="00BB239B"/>
    <w:rsid w:val="00BB361F"/>
    <w:rsid w:val="00BB39A3"/>
    <w:rsid w:val="00BB45BA"/>
    <w:rsid w:val="00BB4AEF"/>
    <w:rsid w:val="00BB4D7E"/>
    <w:rsid w:val="00BB5110"/>
    <w:rsid w:val="00BB68BC"/>
    <w:rsid w:val="00BC02C1"/>
    <w:rsid w:val="00BC087D"/>
    <w:rsid w:val="00BC08E8"/>
    <w:rsid w:val="00BC18F3"/>
    <w:rsid w:val="00BC26D4"/>
    <w:rsid w:val="00BC2D46"/>
    <w:rsid w:val="00BC3CC9"/>
    <w:rsid w:val="00BC4666"/>
    <w:rsid w:val="00BC4A8D"/>
    <w:rsid w:val="00BC56E7"/>
    <w:rsid w:val="00BC7DED"/>
    <w:rsid w:val="00BD0345"/>
    <w:rsid w:val="00BD1B09"/>
    <w:rsid w:val="00BD1BDB"/>
    <w:rsid w:val="00BD1E42"/>
    <w:rsid w:val="00BD4D27"/>
    <w:rsid w:val="00BD54EE"/>
    <w:rsid w:val="00BD5A3E"/>
    <w:rsid w:val="00BD67B0"/>
    <w:rsid w:val="00BD7493"/>
    <w:rsid w:val="00BD799E"/>
    <w:rsid w:val="00BE028D"/>
    <w:rsid w:val="00BE1E07"/>
    <w:rsid w:val="00BE28BA"/>
    <w:rsid w:val="00BE3BEF"/>
    <w:rsid w:val="00BE3E66"/>
    <w:rsid w:val="00BE42E5"/>
    <w:rsid w:val="00BE4510"/>
    <w:rsid w:val="00BE492B"/>
    <w:rsid w:val="00BE49B7"/>
    <w:rsid w:val="00BE4F3E"/>
    <w:rsid w:val="00BE6232"/>
    <w:rsid w:val="00BE7016"/>
    <w:rsid w:val="00BF01AF"/>
    <w:rsid w:val="00BF041C"/>
    <w:rsid w:val="00BF059C"/>
    <w:rsid w:val="00BF0D5A"/>
    <w:rsid w:val="00BF1364"/>
    <w:rsid w:val="00BF1674"/>
    <w:rsid w:val="00BF32EF"/>
    <w:rsid w:val="00BF3310"/>
    <w:rsid w:val="00BF395B"/>
    <w:rsid w:val="00BF46A2"/>
    <w:rsid w:val="00BF4A51"/>
    <w:rsid w:val="00BF4C40"/>
    <w:rsid w:val="00BF59A6"/>
    <w:rsid w:val="00BF687A"/>
    <w:rsid w:val="00BF697A"/>
    <w:rsid w:val="00BF6A08"/>
    <w:rsid w:val="00BF6C90"/>
    <w:rsid w:val="00BF6E66"/>
    <w:rsid w:val="00BF71CA"/>
    <w:rsid w:val="00BF7EE9"/>
    <w:rsid w:val="00C00085"/>
    <w:rsid w:val="00C00E3B"/>
    <w:rsid w:val="00C00E78"/>
    <w:rsid w:val="00C0121C"/>
    <w:rsid w:val="00C01459"/>
    <w:rsid w:val="00C016FF"/>
    <w:rsid w:val="00C022CD"/>
    <w:rsid w:val="00C0365B"/>
    <w:rsid w:val="00C03A6F"/>
    <w:rsid w:val="00C03B9C"/>
    <w:rsid w:val="00C0408C"/>
    <w:rsid w:val="00C05864"/>
    <w:rsid w:val="00C0586C"/>
    <w:rsid w:val="00C05A9C"/>
    <w:rsid w:val="00C05F28"/>
    <w:rsid w:val="00C06187"/>
    <w:rsid w:val="00C06375"/>
    <w:rsid w:val="00C07D5B"/>
    <w:rsid w:val="00C109B4"/>
    <w:rsid w:val="00C114F3"/>
    <w:rsid w:val="00C12BCD"/>
    <w:rsid w:val="00C12C86"/>
    <w:rsid w:val="00C13F5E"/>
    <w:rsid w:val="00C145D4"/>
    <w:rsid w:val="00C15E29"/>
    <w:rsid w:val="00C16172"/>
    <w:rsid w:val="00C16FF0"/>
    <w:rsid w:val="00C17AF5"/>
    <w:rsid w:val="00C17CE6"/>
    <w:rsid w:val="00C17EA6"/>
    <w:rsid w:val="00C22D70"/>
    <w:rsid w:val="00C23814"/>
    <w:rsid w:val="00C24C44"/>
    <w:rsid w:val="00C24EB5"/>
    <w:rsid w:val="00C24EE9"/>
    <w:rsid w:val="00C250BF"/>
    <w:rsid w:val="00C25DAA"/>
    <w:rsid w:val="00C25E61"/>
    <w:rsid w:val="00C2726C"/>
    <w:rsid w:val="00C277C2"/>
    <w:rsid w:val="00C306F3"/>
    <w:rsid w:val="00C30BFE"/>
    <w:rsid w:val="00C31277"/>
    <w:rsid w:val="00C315D7"/>
    <w:rsid w:val="00C31E85"/>
    <w:rsid w:val="00C32145"/>
    <w:rsid w:val="00C34AFA"/>
    <w:rsid w:val="00C34ECD"/>
    <w:rsid w:val="00C34F43"/>
    <w:rsid w:val="00C35881"/>
    <w:rsid w:val="00C35F26"/>
    <w:rsid w:val="00C35FAD"/>
    <w:rsid w:val="00C3717B"/>
    <w:rsid w:val="00C421E5"/>
    <w:rsid w:val="00C426B9"/>
    <w:rsid w:val="00C436F6"/>
    <w:rsid w:val="00C44093"/>
    <w:rsid w:val="00C446C0"/>
    <w:rsid w:val="00C4518B"/>
    <w:rsid w:val="00C4652E"/>
    <w:rsid w:val="00C4667F"/>
    <w:rsid w:val="00C46982"/>
    <w:rsid w:val="00C47338"/>
    <w:rsid w:val="00C47DA1"/>
    <w:rsid w:val="00C50DEC"/>
    <w:rsid w:val="00C50E2C"/>
    <w:rsid w:val="00C519F8"/>
    <w:rsid w:val="00C51C5E"/>
    <w:rsid w:val="00C51C72"/>
    <w:rsid w:val="00C52AD6"/>
    <w:rsid w:val="00C52D44"/>
    <w:rsid w:val="00C536A7"/>
    <w:rsid w:val="00C5434A"/>
    <w:rsid w:val="00C5485E"/>
    <w:rsid w:val="00C5582E"/>
    <w:rsid w:val="00C559B6"/>
    <w:rsid w:val="00C56409"/>
    <w:rsid w:val="00C571D3"/>
    <w:rsid w:val="00C57601"/>
    <w:rsid w:val="00C60CAE"/>
    <w:rsid w:val="00C61320"/>
    <w:rsid w:val="00C62223"/>
    <w:rsid w:val="00C6465B"/>
    <w:rsid w:val="00C6466B"/>
    <w:rsid w:val="00C65695"/>
    <w:rsid w:val="00C65854"/>
    <w:rsid w:val="00C66240"/>
    <w:rsid w:val="00C666A9"/>
    <w:rsid w:val="00C66C86"/>
    <w:rsid w:val="00C67ABE"/>
    <w:rsid w:val="00C70385"/>
    <w:rsid w:val="00C705A9"/>
    <w:rsid w:val="00C7219D"/>
    <w:rsid w:val="00C72960"/>
    <w:rsid w:val="00C7323B"/>
    <w:rsid w:val="00C7502E"/>
    <w:rsid w:val="00C75693"/>
    <w:rsid w:val="00C75D41"/>
    <w:rsid w:val="00C75E59"/>
    <w:rsid w:val="00C76708"/>
    <w:rsid w:val="00C76AE4"/>
    <w:rsid w:val="00C76D2B"/>
    <w:rsid w:val="00C77772"/>
    <w:rsid w:val="00C77BB5"/>
    <w:rsid w:val="00C80C05"/>
    <w:rsid w:val="00C82A69"/>
    <w:rsid w:val="00C82BBF"/>
    <w:rsid w:val="00C82E09"/>
    <w:rsid w:val="00C8345B"/>
    <w:rsid w:val="00C83531"/>
    <w:rsid w:val="00C8426E"/>
    <w:rsid w:val="00C84B46"/>
    <w:rsid w:val="00C84C99"/>
    <w:rsid w:val="00C86419"/>
    <w:rsid w:val="00C86956"/>
    <w:rsid w:val="00C86AB3"/>
    <w:rsid w:val="00C90C13"/>
    <w:rsid w:val="00C9176A"/>
    <w:rsid w:val="00C94235"/>
    <w:rsid w:val="00C942E0"/>
    <w:rsid w:val="00C94BA6"/>
    <w:rsid w:val="00C956C8"/>
    <w:rsid w:val="00C9589A"/>
    <w:rsid w:val="00C96284"/>
    <w:rsid w:val="00C966EE"/>
    <w:rsid w:val="00CA1509"/>
    <w:rsid w:val="00CA1AA2"/>
    <w:rsid w:val="00CA2029"/>
    <w:rsid w:val="00CA2621"/>
    <w:rsid w:val="00CA2759"/>
    <w:rsid w:val="00CA34F5"/>
    <w:rsid w:val="00CA3623"/>
    <w:rsid w:val="00CA3E14"/>
    <w:rsid w:val="00CA47C7"/>
    <w:rsid w:val="00CA4889"/>
    <w:rsid w:val="00CA4DC2"/>
    <w:rsid w:val="00CA674E"/>
    <w:rsid w:val="00CA6D91"/>
    <w:rsid w:val="00CA7236"/>
    <w:rsid w:val="00CB002A"/>
    <w:rsid w:val="00CB1529"/>
    <w:rsid w:val="00CB23BD"/>
    <w:rsid w:val="00CB2E7F"/>
    <w:rsid w:val="00CB3C03"/>
    <w:rsid w:val="00CB3F35"/>
    <w:rsid w:val="00CB3F3C"/>
    <w:rsid w:val="00CB4D7C"/>
    <w:rsid w:val="00CB5987"/>
    <w:rsid w:val="00CB64DF"/>
    <w:rsid w:val="00CB6A89"/>
    <w:rsid w:val="00CC16E1"/>
    <w:rsid w:val="00CC23D4"/>
    <w:rsid w:val="00CC309A"/>
    <w:rsid w:val="00CC310A"/>
    <w:rsid w:val="00CC41A6"/>
    <w:rsid w:val="00CC5533"/>
    <w:rsid w:val="00CC7386"/>
    <w:rsid w:val="00CC7783"/>
    <w:rsid w:val="00CC77B6"/>
    <w:rsid w:val="00CC7CE9"/>
    <w:rsid w:val="00CD0534"/>
    <w:rsid w:val="00CD13A7"/>
    <w:rsid w:val="00CD1765"/>
    <w:rsid w:val="00CD1879"/>
    <w:rsid w:val="00CD2E43"/>
    <w:rsid w:val="00CD31D7"/>
    <w:rsid w:val="00CD3270"/>
    <w:rsid w:val="00CD36E4"/>
    <w:rsid w:val="00CD3D6C"/>
    <w:rsid w:val="00CD4128"/>
    <w:rsid w:val="00CD4A54"/>
    <w:rsid w:val="00CD543A"/>
    <w:rsid w:val="00CD63E6"/>
    <w:rsid w:val="00CD6703"/>
    <w:rsid w:val="00CD7899"/>
    <w:rsid w:val="00CD7E4A"/>
    <w:rsid w:val="00CE0383"/>
    <w:rsid w:val="00CE0BCB"/>
    <w:rsid w:val="00CE1602"/>
    <w:rsid w:val="00CE2946"/>
    <w:rsid w:val="00CE2ADF"/>
    <w:rsid w:val="00CE41C7"/>
    <w:rsid w:val="00CE4D27"/>
    <w:rsid w:val="00CE51BE"/>
    <w:rsid w:val="00CE7512"/>
    <w:rsid w:val="00CF0953"/>
    <w:rsid w:val="00CF0E08"/>
    <w:rsid w:val="00CF2B3B"/>
    <w:rsid w:val="00CF2BA8"/>
    <w:rsid w:val="00CF2E14"/>
    <w:rsid w:val="00CF528F"/>
    <w:rsid w:val="00CF5859"/>
    <w:rsid w:val="00CF5D59"/>
    <w:rsid w:val="00CF70BB"/>
    <w:rsid w:val="00CF7968"/>
    <w:rsid w:val="00CF7BDC"/>
    <w:rsid w:val="00D0051A"/>
    <w:rsid w:val="00D00BFD"/>
    <w:rsid w:val="00D0196F"/>
    <w:rsid w:val="00D025F3"/>
    <w:rsid w:val="00D030F8"/>
    <w:rsid w:val="00D03442"/>
    <w:rsid w:val="00D03C86"/>
    <w:rsid w:val="00D03D47"/>
    <w:rsid w:val="00D04531"/>
    <w:rsid w:val="00D04E89"/>
    <w:rsid w:val="00D050D8"/>
    <w:rsid w:val="00D05EF4"/>
    <w:rsid w:val="00D06585"/>
    <w:rsid w:val="00D06626"/>
    <w:rsid w:val="00D10E90"/>
    <w:rsid w:val="00D12657"/>
    <w:rsid w:val="00D12C21"/>
    <w:rsid w:val="00D12E01"/>
    <w:rsid w:val="00D13166"/>
    <w:rsid w:val="00D131E1"/>
    <w:rsid w:val="00D13E19"/>
    <w:rsid w:val="00D142D8"/>
    <w:rsid w:val="00D15172"/>
    <w:rsid w:val="00D15353"/>
    <w:rsid w:val="00D1566E"/>
    <w:rsid w:val="00D15D1F"/>
    <w:rsid w:val="00D175C0"/>
    <w:rsid w:val="00D17B9D"/>
    <w:rsid w:val="00D17CFF"/>
    <w:rsid w:val="00D20498"/>
    <w:rsid w:val="00D20932"/>
    <w:rsid w:val="00D21FE6"/>
    <w:rsid w:val="00D22352"/>
    <w:rsid w:val="00D2307B"/>
    <w:rsid w:val="00D23653"/>
    <w:rsid w:val="00D23858"/>
    <w:rsid w:val="00D238A4"/>
    <w:rsid w:val="00D25678"/>
    <w:rsid w:val="00D26002"/>
    <w:rsid w:val="00D2607C"/>
    <w:rsid w:val="00D2665F"/>
    <w:rsid w:val="00D26F64"/>
    <w:rsid w:val="00D270CE"/>
    <w:rsid w:val="00D27128"/>
    <w:rsid w:val="00D27C10"/>
    <w:rsid w:val="00D31865"/>
    <w:rsid w:val="00D324A3"/>
    <w:rsid w:val="00D32F06"/>
    <w:rsid w:val="00D3314D"/>
    <w:rsid w:val="00D339B2"/>
    <w:rsid w:val="00D34E44"/>
    <w:rsid w:val="00D35022"/>
    <w:rsid w:val="00D360B9"/>
    <w:rsid w:val="00D36396"/>
    <w:rsid w:val="00D4042C"/>
    <w:rsid w:val="00D40ADB"/>
    <w:rsid w:val="00D42AA6"/>
    <w:rsid w:val="00D42C8E"/>
    <w:rsid w:val="00D42D3A"/>
    <w:rsid w:val="00D431F2"/>
    <w:rsid w:val="00D44D0C"/>
    <w:rsid w:val="00D456E1"/>
    <w:rsid w:val="00D45D7F"/>
    <w:rsid w:val="00D46287"/>
    <w:rsid w:val="00D46582"/>
    <w:rsid w:val="00D46CB7"/>
    <w:rsid w:val="00D47FAC"/>
    <w:rsid w:val="00D52042"/>
    <w:rsid w:val="00D5338D"/>
    <w:rsid w:val="00D53A42"/>
    <w:rsid w:val="00D53AAF"/>
    <w:rsid w:val="00D5455D"/>
    <w:rsid w:val="00D549D4"/>
    <w:rsid w:val="00D55A63"/>
    <w:rsid w:val="00D56117"/>
    <w:rsid w:val="00D607B8"/>
    <w:rsid w:val="00D61118"/>
    <w:rsid w:val="00D61AA5"/>
    <w:rsid w:val="00D61E5B"/>
    <w:rsid w:val="00D626A3"/>
    <w:rsid w:val="00D62C08"/>
    <w:rsid w:val="00D62FE3"/>
    <w:rsid w:val="00D633CA"/>
    <w:rsid w:val="00D638B3"/>
    <w:rsid w:val="00D63DBD"/>
    <w:rsid w:val="00D656D9"/>
    <w:rsid w:val="00D6598A"/>
    <w:rsid w:val="00D66F5F"/>
    <w:rsid w:val="00D70419"/>
    <w:rsid w:val="00D719F8"/>
    <w:rsid w:val="00D71AA9"/>
    <w:rsid w:val="00D72CA2"/>
    <w:rsid w:val="00D73BD3"/>
    <w:rsid w:val="00D74296"/>
    <w:rsid w:val="00D74532"/>
    <w:rsid w:val="00D74960"/>
    <w:rsid w:val="00D774B6"/>
    <w:rsid w:val="00D80380"/>
    <w:rsid w:val="00D806F8"/>
    <w:rsid w:val="00D80AF3"/>
    <w:rsid w:val="00D814FF"/>
    <w:rsid w:val="00D817F7"/>
    <w:rsid w:val="00D8230F"/>
    <w:rsid w:val="00D823C6"/>
    <w:rsid w:val="00D83356"/>
    <w:rsid w:val="00D83AC6"/>
    <w:rsid w:val="00D84D33"/>
    <w:rsid w:val="00D84F73"/>
    <w:rsid w:val="00D90C6B"/>
    <w:rsid w:val="00D90F77"/>
    <w:rsid w:val="00D923AA"/>
    <w:rsid w:val="00D93778"/>
    <w:rsid w:val="00D938C6"/>
    <w:rsid w:val="00D938E3"/>
    <w:rsid w:val="00D939F7"/>
    <w:rsid w:val="00D9499F"/>
    <w:rsid w:val="00D95503"/>
    <w:rsid w:val="00D9552E"/>
    <w:rsid w:val="00D957DE"/>
    <w:rsid w:val="00D95EE4"/>
    <w:rsid w:val="00DA07D6"/>
    <w:rsid w:val="00DA080B"/>
    <w:rsid w:val="00DA1463"/>
    <w:rsid w:val="00DA1B1A"/>
    <w:rsid w:val="00DA2A12"/>
    <w:rsid w:val="00DA2B58"/>
    <w:rsid w:val="00DA2D89"/>
    <w:rsid w:val="00DA3A95"/>
    <w:rsid w:val="00DA3AFC"/>
    <w:rsid w:val="00DA3B65"/>
    <w:rsid w:val="00DA448B"/>
    <w:rsid w:val="00DA5238"/>
    <w:rsid w:val="00DA5B57"/>
    <w:rsid w:val="00DA5CF0"/>
    <w:rsid w:val="00DA6E2C"/>
    <w:rsid w:val="00DA72B4"/>
    <w:rsid w:val="00DA763B"/>
    <w:rsid w:val="00DB05CE"/>
    <w:rsid w:val="00DB0C79"/>
    <w:rsid w:val="00DB1C8F"/>
    <w:rsid w:val="00DB4124"/>
    <w:rsid w:val="00DB51EC"/>
    <w:rsid w:val="00DB5500"/>
    <w:rsid w:val="00DB5C8C"/>
    <w:rsid w:val="00DB5D6B"/>
    <w:rsid w:val="00DB7AFD"/>
    <w:rsid w:val="00DC1713"/>
    <w:rsid w:val="00DC1AAD"/>
    <w:rsid w:val="00DC1E79"/>
    <w:rsid w:val="00DC2C62"/>
    <w:rsid w:val="00DC3398"/>
    <w:rsid w:val="00DC36ED"/>
    <w:rsid w:val="00DC46B7"/>
    <w:rsid w:val="00DC55F7"/>
    <w:rsid w:val="00DC59AB"/>
    <w:rsid w:val="00DC5B6C"/>
    <w:rsid w:val="00DC5CFA"/>
    <w:rsid w:val="00DC696E"/>
    <w:rsid w:val="00DC7191"/>
    <w:rsid w:val="00DD13FF"/>
    <w:rsid w:val="00DD2C7B"/>
    <w:rsid w:val="00DD31C4"/>
    <w:rsid w:val="00DD32E3"/>
    <w:rsid w:val="00DD537E"/>
    <w:rsid w:val="00DD730C"/>
    <w:rsid w:val="00DD7940"/>
    <w:rsid w:val="00DD7F43"/>
    <w:rsid w:val="00DE0CDA"/>
    <w:rsid w:val="00DE1737"/>
    <w:rsid w:val="00DE1A44"/>
    <w:rsid w:val="00DE25F9"/>
    <w:rsid w:val="00DE2752"/>
    <w:rsid w:val="00DE2858"/>
    <w:rsid w:val="00DE4018"/>
    <w:rsid w:val="00DE44DA"/>
    <w:rsid w:val="00DE493A"/>
    <w:rsid w:val="00DE544F"/>
    <w:rsid w:val="00DE74AD"/>
    <w:rsid w:val="00DE7CD3"/>
    <w:rsid w:val="00DF02CE"/>
    <w:rsid w:val="00DF04A3"/>
    <w:rsid w:val="00DF0E8A"/>
    <w:rsid w:val="00DF209B"/>
    <w:rsid w:val="00DF23E2"/>
    <w:rsid w:val="00DF3198"/>
    <w:rsid w:val="00DF452F"/>
    <w:rsid w:val="00DF57CF"/>
    <w:rsid w:val="00DF5B77"/>
    <w:rsid w:val="00DF5DC7"/>
    <w:rsid w:val="00DF5FAD"/>
    <w:rsid w:val="00DF6539"/>
    <w:rsid w:val="00DF67CC"/>
    <w:rsid w:val="00DF6B24"/>
    <w:rsid w:val="00DF6F17"/>
    <w:rsid w:val="00DF7DB8"/>
    <w:rsid w:val="00DF7DF4"/>
    <w:rsid w:val="00E0174B"/>
    <w:rsid w:val="00E031AE"/>
    <w:rsid w:val="00E0352E"/>
    <w:rsid w:val="00E03BEA"/>
    <w:rsid w:val="00E04170"/>
    <w:rsid w:val="00E04954"/>
    <w:rsid w:val="00E04DC6"/>
    <w:rsid w:val="00E05367"/>
    <w:rsid w:val="00E053DA"/>
    <w:rsid w:val="00E05DF0"/>
    <w:rsid w:val="00E06C84"/>
    <w:rsid w:val="00E06E70"/>
    <w:rsid w:val="00E074D1"/>
    <w:rsid w:val="00E07D2D"/>
    <w:rsid w:val="00E07DD0"/>
    <w:rsid w:val="00E101DF"/>
    <w:rsid w:val="00E10440"/>
    <w:rsid w:val="00E10ED0"/>
    <w:rsid w:val="00E10F6C"/>
    <w:rsid w:val="00E1242F"/>
    <w:rsid w:val="00E13747"/>
    <w:rsid w:val="00E13DA1"/>
    <w:rsid w:val="00E14374"/>
    <w:rsid w:val="00E14861"/>
    <w:rsid w:val="00E14D19"/>
    <w:rsid w:val="00E15392"/>
    <w:rsid w:val="00E1587D"/>
    <w:rsid w:val="00E15A04"/>
    <w:rsid w:val="00E1640C"/>
    <w:rsid w:val="00E16E6E"/>
    <w:rsid w:val="00E20C0F"/>
    <w:rsid w:val="00E21056"/>
    <w:rsid w:val="00E23836"/>
    <w:rsid w:val="00E26015"/>
    <w:rsid w:val="00E26DA2"/>
    <w:rsid w:val="00E26DD5"/>
    <w:rsid w:val="00E329FE"/>
    <w:rsid w:val="00E33B0B"/>
    <w:rsid w:val="00E340DC"/>
    <w:rsid w:val="00E345F9"/>
    <w:rsid w:val="00E35D77"/>
    <w:rsid w:val="00E36634"/>
    <w:rsid w:val="00E36869"/>
    <w:rsid w:val="00E36A40"/>
    <w:rsid w:val="00E373D6"/>
    <w:rsid w:val="00E400E4"/>
    <w:rsid w:val="00E41C16"/>
    <w:rsid w:val="00E43AA4"/>
    <w:rsid w:val="00E50602"/>
    <w:rsid w:val="00E508CD"/>
    <w:rsid w:val="00E52501"/>
    <w:rsid w:val="00E52D96"/>
    <w:rsid w:val="00E53CB7"/>
    <w:rsid w:val="00E55A87"/>
    <w:rsid w:val="00E57874"/>
    <w:rsid w:val="00E578DB"/>
    <w:rsid w:val="00E60C54"/>
    <w:rsid w:val="00E61F9F"/>
    <w:rsid w:val="00E63890"/>
    <w:rsid w:val="00E647FB"/>
    <w:rsid w:val="00E64BBF"/>
    <w:rsid w:val="00E6535B"/>
    <w:rsid w:val="00E662E0"/>
    <w:rsid w:val="00E66730"/>
    <w:rsid w:val="00E66DB6"/>
    <w:rsid w:val="00E66FCB"/>
    <w:rsid w:val="00E6730B"/>
    <w:rsid w:val="00E67866"/>
    <w:rsid w:val="00E67DF4"/>
    <w:rsid w:val="00E70795"/>
    <w:rsid w:val="00E72AA2"/>
    <w:rsid w:val="00E75FB7"/>
    <w:rsid w:val="00E76230"/>
    <w:rsid w:val="00E76429"/>
    <w:rsid w:val="00E766A3"/>
    <w:rsid w:val="00E767CB"/>
    <w:rsid w:val="00E76C18"/>
    <w:rsid w:val="00E7787F"/>
    <w:rsid w:val="00E77B7B"/>
    <w:rsid w:val="00E8097A"/>
    <w:rsid w:val="00E81A03"/>
    <w:rsid w:val="00E84045"/>
    <w:rsid w:val="00E85F09"/>
    <w:rsid w:val="00E8769E"/>
    <w:rsid w:val="00E8796C"/>
    <w:rsid w:val="00E87996"/>
    <w:rsid w:val="00E9040E"/>
    <w:rsid w:val="00E90680"/>
    <w:rsid w:val="00E90EE0"/>
    <w:rsid w:val="00E91BA1"/>
    <w:rsid w:val="00E922DE"/>
    <w:rsid w:val="00E92D50"/>
    <w:rsid w:val="00E93D1D"/>
    <w:rsid w:val="00E94528"/>
    <w:rsid w:val="00E95661"/>
    <w:rsid w:val="00E95BA0"/>
    <w:rsid w:val="00E96B18"/>
    <w:rsid w:val="00E96BCE"/>
    <w:rsid w:val="00E97FB4"/>
    <w:rsid w:val="00EA0E15"/>
    <w:rsid w:val="00EA11A7"/>
    <w:rsid w:val="00EA143E"/>
    <w:rsid w:val="00EA1CBA"/>
    <w:rsid w:val="00EA21F8"/>
    <w:rsid w:val="00EA2692"/>
    <w:rsid w:val="00EA35D7"/>
    <w:rsid w:val="00EA3FAA"/>
    <w:rsid w:val="00EA40DA"/>
    <w:rsid w:val="00EA57AD"/>
    <w:rsid w:val="00EA6648"/>
    <w:rsid w:val="00EA7376"/>
    <w:rsid w:val="00EB0341"/>
    <w:rsid w:val="00EB07AF"/>
    <w:rsid w:val="00EB0C01"/>
    <w:rsid w:val="00EB1EC6"/>
    <w:rsid w:val="00EB2055"/>
    <w:rsid w:val="00EB2BAB"/>
    <w:rsid w:val="00EB2EC7"/>
    <w:rsid w:val="00EB2EF5"/>
    <w:rsid w:val="00EB3195"/>
    <w:rsid w:val="00EB31C5"/>
    <w:rsid w:val="00EB39FE"/>
    <w:rsid w:val="00EB437F"/>
    <w:rsid w:val="00EB5770"/>
    <w:rsid w:val="00EB6335"/>
    <w:rsid w:val="00EB64B1"/>
    <w:rsid w:val="00EB6702"/>
    <w:rsid w:val="00EB7B5F"/>
    <w:rsid w:val="00EC130C"/>
    <w:rsid w:val="00EC1986"/>
    <w:rsid w:val="00EC1A98"/>
    <w:rsid w:val="00EC3020"/>
    <w:rsid w:val="00EC33D6"/>
    <w:rsid w:val="00EC34C4"/>
    <w:rsid w:val="00EC3FCE"/>
    <w:rsid w:val="00EC4009"/>
    <w:rsid w:val="00EC4517"/>
    <w:rsid w:val="00EC46CC"/>
    <w:rsid w:val="00EC760D"/>
    <w:rsid w:val="00EC76A5"/>
    <w:rsid w:val="00ED0405"/>
    <w:rsid w:val="00ED122D"/>
    <w:rsid w:val="00ED1506"/>
    <w:rsid w:val="00ED1629"/>
    <w:rsid w:val="00ED56E6"/>
    <w:rsid w:val="00ED69C2"/>
    <w:rsid w:val="00ED6AC9"/>
    <w:rsid w:val="00ED7A6E"/>
    <w:rsid w:val="00EE007A"/>
    <w:rsid w:val="00EE0801"/>
    <w:rsid w:val="00EE0BA2"/>
    <w:rsid w:val="00EE22FC"/>
    <w:rsid w:val="00EE2447"/>
    <w:rsid w:val="00EE3210"/>
    <w:rsid w:val="00EE366B"/>
    <w:rsid w:val="00EE3D44"/>
    <w:rsid w:val="00EE3FC0"/>
    <w:rsid w:val="00EE4C3E"/>
    <w:rsid w:val="00EE67C5"/>
    <w:rsid w:val="00EE6F89"/>
    <w:rsid w:val="00EE7E65"/>
    <w:rsid w:val="00EE7F8F"/>
    <w:rsid w:val="00EF012D"/>
    <w:rsid w:val="00EF0B8B"/>
    <w:rsid w:val="00EF296E"/>
    <w:rsid w:val="00EF3257"/>
    <w:rsid w:val="00EF4C5E"/>
    <w:rsid w:val="00EF4D26"/>
    <w:rsid w:val="00EF52F2"/>
    <w:rsid w:val="00EF5628"/>
    <w:rsid w:val="00EF7496"/>
    <w:rsid w:val="00EF7D4E"/>
    <w:rsid w:val="00EF7EDF"/>
    <w:rsid w:val="00F00596"/>
    <w:rsid w:val="00F007AA"/>
    <w:rsid w:val="00F00978"/>
    <w:rsid w:val="00F00A31"/>
    <w:rsid w:val="00F013DE"/>
    <w:rsid w:val="00F01B55"/>
    <w:rsid w:val="00F0201B"/>
    <w:rsid w:val="00F02215"/>
    <w:rsid w:val="00F024D3"/>
    <w:rsid w:val="00F03B4B"/>
    <w:rsid w:val="00F04DB2"/>
    <w:rsid w:val="00F05803"/>
    <w:rsid w:val="00F060D0"/>
    <w:rsid w:val="00F06101"/>
    <w:rsid w:val="00F06F49"/>
    <w:rsid w:val="00F0773E"/>
    <w:rsid w:val="00F07CE1"/>
    <w:rsid w:val="00F10BB7"/>
    <w:rsid w:val="00F11327"/>
    <w:rsid w:val="00F13F1D"/>
    <w:rsid w:val="00F144F3"/>
    <w:rsid w:val="00F15190"/>
    <w:rsid w:val="00F1565C"/>
    <w:rsid w:val="00F16CC6"/>
    <w:rsid w:val="00F17405"/>
    <w:rsid w:val="00F17AEB"/>
    <w:rsid w:val="00F200E3"/>
    <w:rsid w:val="00F21B0C"/>
    <w:rsid w:val="00F22696"/>
    <w:rsid w:val="00F22970"/>
    <w:rsid w:val="00F235EB"/>
    <w:rsid w:val="00F23D92"/>
    <w:rsid w:val="00F25007"/>
    <w:rsid w:val="00F253D9"/>
    <w:rsid w:val="00F257D0"/>
    <w:rsid w:val="00F2583C"/>
    <w:rsid w:val="00F267C3"/>
    <w:rsid w:val="00F27EEF"/>
    <w:rsid w:val="00F3098C"/>
    <w:rsid w:val="00F30F2B"/>
    <w:rsid w:val="00F31AD6"/>
    <w:rsid w:val="00F31AEA"/>
    <w:rsid w:val="00F3220F"/>
    <w:rsid w:val="00F33428"/>
    <w:rsid w:val="00F34C09"/>
    <w:rsid w:val="00F34EFA"/>
    <w:rsid w:val="00F35785"/>
    <w:rsid w:val="00F36D10"/>
    <w:rsid w:val="00F40183"/>
    <w:rsid w:val="00F40299"/>
    <w:rsid w:val="00F41AF6"/>
    <w:rsid w:val="00F4217C"/>
    <w:rsid w:val="00F422B2"/>
    <w:rsid w:val="00F443AC"/>
    <w:rsid w:val="00F448EB"/>
    <w:rsid w:val="00F44DF1"/>
    <w:rsid w:val="00F44E53"/>
    <w:rsid w:val="00F4540A"/>
    <w:rsid w:val="00F457CC"/>
    <w:rsid w:val="00F463F5"/>
    <w:rsid w:val="00F46428"/>
    <w:rsid w:val="00F4679D"/>
    <w:rsid w:val="00F46F6D"/>
    <w:rsid w:val="00F471F0"/>
    <w:rsid w:val="00F519F9"/>
    <w:rsid w:val="00F526D8"/>
    <w:rsid w:val="00F52BD6"/>
    <w:rsid w:val="00F52F43"/>
    <w:rsid w:val="00F53906"/>
    <w:rsid w:val="00F53C8D"/>
    <w:rsid w:val="00F546E5"/>
    <w:rsid w:val="00F5550E"/>
    <w:rsid w:val="00F56C36"/>
    <w:rsid w:val="00F56E5B"/>
    <w:rsid w:val="00F57005"/>
    <w:rsid w:val="00F57EAF"/>
    <w:rsid w:val="00F61552"/>
    <w:rsid w:val="00F615B8"/>
    <w:rsid w:val="00F61993"/>
    <w:rsid w:val="00F61F35"/>
    <w:rsid w:val="00F62691"/>
    <w:rsid w:val="00F635C4"/>
    <w:rsid w:val="00F642F3"/>
    <w:rsid w:val="00F64F4D"/>
    <w:rsid w:val="00F6580E"/>
    <w:rsid w:val="00F66140"/>
    <w:rsid w:val="00F66290"/>
    <w:rsid w:val="00F6663C"/>
    <w:rsid w:val="00F669CB"/>
    <w:rsid w:val="00F67465"/>
    <w:rsid w:val="00F679A4"/>
    <w:rsid w:val="00F70368"/>
    <w:rsid w:val="00F70870"/>
    <w:rsid w:val="00F70D05"/>
    <w:rsid w:val="00F71AD9"/>
    <w:rsid w:val="00F72AF5"/>
    <w:rsid w:val="00F72B34"/>
    <w:rsid w:val="00F72FF5"/>
    <w:rsid w:val="00F734F6"/>
    <w:rsid w:val="00F74174"/>
    <w:rsid w:val="00F74F2C"/>
    <w:rsid w:val="00F7693C"/>
    <w:rsid w:val="00F7756D"/>
    <w:rsid w:val="00F77ECB"/>
    <w:rsid w:val="00F804E8"/>
    <w:rsid w:val="00F81149"/>
    <w:rsid w:val="00F831F1"/>
    <w:rsid w:val="00F83F35"/>
    <w:rsid w:val="00F85BD9"/>
    <w:rsid w:val="00F86DED"/>
    <w:rsid w:val="00F87000"/>
    <w:rsid w:val="00F87259"/>
    <w:rsid w:val="00F900C5"/>
    <w:rsid w:val="00F904CD"/>
    <w:rsid w:val="00F9066E"/>
    <w:rsid w:val="00F9082F"/>
    <w:rsid w:val="00F9102B"/>
    <w:rsid w:val="00F9180B"/>
    <w:rsid w:val="00F92658"/>
    <w:rsid w:val="00F93435"/>
    <w:rsid w:val="00F936D4"/>
    <w:rsid w:val="00F936F0"/>
    <w:rsid w:val="00F94727"/>
    <w:rsid w:val="00F947F6"/>
    <w:rsid w:val="00F9484E"/>
    <w:rsid w:val="00F950BF"/>
    <w:rsid w:val="00F95194"/>
    <w:rsid w:val="00F956B1"/>
    <w:rsid w:val="00F958E3"/>
    <w:rsid w:val="00F95A18"/>
    <w:rsid w:val="00F968F5"/>
    <w:rsid w:val="00FA22C9"/>
    <w:rsid w:val="00FA251D"/>
    <w:rsid w:val="00FA2AF3"/>
    <w:rsid w:val="00FA2D68"/>
    <w:rsid w:val="00FA3116"/>
    <w:rsid w:val="00FA3681"/>
    <w:rsid w:val="00FA5677"/>
    <w:rsid w:val="00FA5D34"/>
    <w:rsid w:val="00FA636F"/>
    <w:rsid w:val="00FA6A71"/>
    <w:rsid w:val="00FA7648"/>
    <w:rsid w:val="00FB1D96"/>
    <w:rsid w:val="00FB355B"/>
    <w:rsid w:val="00FB4DD7"/>
    <w:rsid w:val="00FB5162"/>
    <w:rsid w:val="00FB5378"/>
    <w:rsid w:val="00FB6322"/>
    <w:rsid w:val="00FC0A22"/>
    <w:rsid w:val="00FC18C1"/>
    <w:rsid w:val="00FC1B6A"/>
    <w:rsid w:val="00FC1D67"/>
    <w:rsid w:val="00FC31E1"/>
    <w:rsid w:val="00FC3BAB"/>
    <w:rsid w:val="00FC4239"/>
    <w:rsid w:val="00FC43DF"/>
    <w:rsid w:val="00FC4BC9"/>
    <w:rsid w:val="00FC4CB8"/>
    <w:rsid w:val="00FC504C"/>
    <w:rsid w:val="00FC557D"/>
    <w:rsid w:val="00FC56FE"/>
    <w:rsid w:val="00FC58C3"/>
    <w:rsid w:val="00FC64E7"/>
    <w:rsid w:val="00FC67BF"/>
    <w:rsid w:val="00FC6BFF"/>
    <w:rsid w:val="00FC783A"/>
    <w:rsid w:val="00FC7D23"/>
    <w:rsid w:val="00FD069F"/>
    <w:rsid w:val="00FD0E65"/>
    <w:rsid w:val="00FD11C9"/>
    <w:rsid w:val="00FD225B"/>
    <w:rsid w:val="00FD5C56"/>
    <w:rsid w:val="00FD5D47"/>
    <w:rsid w:val="00FD6321"/>
    <w:rsid w:val="00FD6A64"/>
    <w:rsid w:val="00FD7226"/>
    <w:rsid w:val="00FD7626"/>
    <w:rsid w:val="00FD7CEF"/>
    <w:rsid w:val="00FE2973"/>
    <w:rsid w:val="00FE2CD8"/>
    <w:rsid w:val="00FE3CCC"/>
    <w:rsid w:val="00FE43F8"/>
    <w:rsid w:val="00FE4483"/>
    <w:rsid w:val="00FE524F"/>
    <w:rsid w:val="00FE579F"/>
    <w:rsid w:val="00FE5FDF"/>
    <w:rsid w:val="00FE64E1"/>
    <w:rsid w:val="00FE75CC"/>
    <w:rsid w:val="00FE794E"/>
    <w:rsid w:val="00FF0585"/>
    <w:rsid w:val="00FF07CA"/>
    <w:rsid w:val="00FF0975"/>
    <w:rsid w:val="00FF27E9"/>
    <w:rsid w:val="00FF2968"/>
    <w:rsid w:val="00FF4260"/>
    <w:rsid w:val="00FF42B8"/>
    <w:rsid w:val="00FF4C17"/>
    <w:rsid w:val="00FF4F7E"/>
    <w:rsid w:val="00FF5422"/>
    <w:rsid w:val="00FF5559"/>
    <w:rsid w:val="00FF5FBD"/>
    <w:rsid w:val="00FF7345"/>
    <w:rsid w:val="00FF7B36"/>
    <w:rsid w:val="00FF7F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52B4E82-4AEE-4610-B7BB-3ADA05777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qFormat="1"/>
    <w:lsdException w:name="heading 3" w:locked="1" w:uiPriority="9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iPriority="0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C16AB"/>
    <w:rPr>
      <w:sz w:val="24"/>
      <w:szCs w:val="24"/>
    </w:rPr>
  </w:style>
  <w:style w:type="paragraph" w:styleId="1">
    <w:name w:val="heading 1"/>
    <w:basedOn w:val="a0"/>
    <w:next w:val="a0"/>
    <w:link w:val="10"/>
    <w:uiPriority w:val="99"/>
    <w:qFormat/>
    <w:rsid w:val="008C16AB"/>
    <w:pPr>
      <w:keepNext/>
      <w:ind w:firstLine="567"/>
      <w:jc w:val="both"/>
      <w:outlineLvl w:val="0"/>
    </w:pPr>
    <w:rPr>
      <w:sz w:val="28"/>
      <w:szCs w:val="28"/>
    </w:rPr>
  </w:style>
  <w:style w:type="paragraph" w:styleId="20">
    <w:name w:val="heading 2"/>
    <w:basedOn w:val="a0"/>
    <w:next w:val="a0"/>
    <w:link w:val="21"/>
    <w:uiPriority w:val="99"/>
    <w:qFormat/>
    <w:rsid w:val="00DE275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qFormat/>
    <w:rsid w:val="00DE275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9"/>
    <w:qFormat/>
    <w:rsid w:val="00DE2752"/>
    <w:pPr>
      <w:keepNext/>
      <w:tabs>
        <w:tab w:val="num" w:pos="864"/>
      </w:tabs>
      <w:spacing w:before="240" w:after="60"/>
      <w:ind w:left="864" w:hanging="864"/>
      <w:jc w:val="both"/>
      <w:outlineLvl w:val="3"/>
    </w:pPr>
    <w:rPr>
      <w:rFonts w:ascii="Arial" w:hAnsi="Arial" w:cs="Arial"/>
    </w:rPr>
  </w:style>
  <w:style w:type="paragraph" w:styleId="5">
    <w:name w:val="heading 5"/>
    <w:basedOn w:val="a0"/>
    <w:next w:val="a0"/>
    <w:link w:val="50"/>
    <w:uiPriority w:val="99"/>
    <w:qFormat/>
    <w:rsid w:val="00DE2752"/>
    <w:pPr>
      <w:tabs>
        <w:tab w:val="num" w:pos="1008"/>
      </w:tabs>
      <w:spacing w:before="240" w:after="60"/>
      <w:ind w:left="1008" w:hanging="1008"/>
      <w:jc w:val="both"/>
      <w:outlineLvl w:val="4"/>
    </w:pPr>
    <w:rPr>
      <w:sz w:val="22"/>
      <w:szCs w:val="22"/>
    </w:rPr>
  </w:style>
  <w:style w:type="paragraph" w:styleId="6">
    <w:name w:val="heading 6"/>
    <w:basedOn w:val="a0"/>
    <w:next w:val="a0"/>
    <w:link w:val="60"/>
    <w:uiPriority w:val="99"/>
    <w:qFormat/>
    <w:rsid w:val="00DE2752"/>
    <w:pPr>
      <w:tabs>
        <w:tab w:val="num" w:pos="1152"/>
      </w:tabs>
      <w:spacing w:before="240" w:after="60"/>
      <w:ind w:left="1152" w:hanging="1152"/>
      <w:jc w:val="both"/>
      <w:outlineLvl w:val="5"/>
    </w:pPr>
    <w:rPr>
      <w:i/>
      <w:iCs/>
      <w:sz w:val="22"/>
      <w:szCs w:val="22"/>
    </w:rPr>
  </w:style>
  <w:style w:type="paragraph" w:styleId="7">
    <w:name w:val="heading 7"/>
    <w:basedOn w:val="a0"/>
    <w:next w:val="a0"/>
    <w:link w:val="70"/>
    <w:uiPriority w:val="99"/>
    <w:qFormat/>
    <w:rsid w:val="00DE2752"/>
    <w:pPr>
      <w:tabs>
        <w:tab w:val="num" w:pos="1296"/>
      </w:tabs>
      <w:spacing w:before="240" w:after="60"/>
      <w:ind w:left="1296" w:hanging="1296"/>
      <w:jc w:val="both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0"/>
    <w:next w:val="a0"/>
    <w:link w:val="80"/>
    <w:uiPriority w:val="99"/>
    <w:qFormat/>
    <w:rsid w:val="00DE2752"/>
    <w:pPr>
      <w:tabs>
        <w:tab w:val="num" w:pos="1440"/>
      </w:tabs>
      <w:spacing w:before="240" w:after="60"/>
      <w:ind w:left="1440" w:hanging="1440"/>
      <w:jc w:val="both"/>
      <w:outlineLvl w:val="7"/>
    </w:pPr>
    <w:rPr>
      <w:rFonts w:ascii="Arial" w:hAnsi="Arial" w:cs="Arial"/>
      <w:i/>
      <w:iCs/>
      <w:sz w:val="20"/>
      <w:szCs w:val="20"/>
    </w:rPr>
  </w:style>
  <w:style w:type="paragraph" w:styleId="9">
    <w:name w:val="heading 9"/>
    <w:basedOn w:val="a0"/>
    <w:next w:val="a0"/>
    <w:link w:val="90"/>
    <w:uiPriority w:val="99"/>
    <w:qFormat/>
    <w:rsid w:val="00DE2752"/>
    <w:pPr>
      <w:tabs>
        <w:tab w:val="num" w:pos="1584"/>
      </w:tabs>
      <w:spacing w:before="240" w:after="60"/>
      <w:ind w:left="1584" w:hanging="1584"/>
      <w:jc w:val="both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572FD"/>
    <w:rPr>
      <w:rFonts w:ascii="Cambria" w:hAnsi="Cambria" w:cs="Cambria"/>
      <w:b/>
      <w:bCs/>
      <w:kern w:val="32"/>
      <w:sz w:val="32"/>
      <w:szCs w:val="32"/>
    </w:rPr>
  </w:style>
  <w:style w:type="character" w:customStyle="1" w:styleId="21">
    <w:name w:val="Заголовок 2 Знак"/>
    <w:link w:val="20"/>
    <w:uiPriority w:val="99"/>
    <w:locked/>
    <w:rsid w:val="00B572FD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locked/>
    <w:rsid w:val="00B572FD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locked/>
    <w:rsid w:val="00B572FD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locked/>
    <w:rsid w:val="00B572FD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B572FD"/>
    <w:rPr>
      <w:rFonts w:ascii="Calibri" w:hAnsi="Calibri" w:cs="Calibri"/>
      <w:b/>
      <w:bCs/>
    </w:rPr>
  </w:style>
  <w:style w:type="character" w:customStyle="1" w:styleId="70">
    <w:name w:val="Заголовок 7 Знак"/>
    <w:link w:val="7"/>
    <w:uiPriority w:val="99"/>
    <w:locked/>
    <w:rsid w:val="00B572FD"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link w:val="8"/>
    <w:uiPriority w:val="99"/>
    <w:locked/>
    <w:rsid w:val="00B572FD"/>
    <w:rPr>
      <w:rFonts w:ascii="Calibri" w:hAnsi="Calibri" w:cs="Calibri"/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locked/>
    <w:rsid w:val="00B572FD"/>
    <w:rPr>
      <w:rFonts w:ascii="Cambria" w:hAnsi="Cambria" w:cs="Cambria"/>
    </w:rPr>
  </w:style>
  <w:style w:type="paragraph" w:styleId="a4">
    <w:name w:val="header"/>
    <w:basedOn w:val="a0"/>
    <w:link w:val="a5"/>
    <w:uiPriority w:val="99"/>
    <w:rsid w:val="008C16AB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5">
    <w:name w:val="Верхний колонтитул Знак"/>
    <w:link w:val="a4"/>
    <w:uiPriority w:val="99"/>
    <w:locked/>
    <w:rsid w:val="00B572FD"/>
    <w:rPr>
      <w:rFonts w:cs="Times New Roman"/>
      <w:sz w:val="24"/>
      <w:szCs w:val="24"/>
    </w:rPr>
  </w:style>
  <w:style w:type="paragraph" w:styleId="a6">
    <w:name w:val="footer"/>
    <w:basedOn w:val="a0"/>
    <w:link w:val="a7"/>
    <w:uiPriority w:val="99"/>
    <w:rsid w:val="008C16AB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Нижний колонтитул Знак"/>
    <w:link w:val="a6"/>
    <w:uiPriority w:val="99"/>
    <w:qFormat/>
    <w:locked/>
    <w:rsid w:val="00B572FD"/>
    <w:rPr>
      <w:rFonts w:cs="Times New Roman"/>
      <w:sz w:val="24"/>
      <w:szCs w:val="24"/>
    </w:rPr>
  </w:style>
  <w:style w:type="paragraph" w:styleId="a8">
    <w:name w:val="Body Text"/>
    <w:basedOn w:val="a0"/>
    <w:link w:val="a9"/>
    <w:uiPriority w:val="99"/>
    <w:rsid w:val="008C16AB"/>
    <w:pPr>
      <w:keepNext/>
      <w:suppressAutoHyphens/>
      <w:outlineLvl w:val="0"/>
    </w:pPr>
    <w:rPr>
      <w:b/>
      <w:bCs/>
      <w:sz w:val="32"/>
      <w:szCs w:val="32"/>
    </w:rPr>
  </w:style>
  <w:style w:type="character" w:customStyle="1" w:styleId="a9">
    <w:name w:val="Основной текст Знак"/>
    <w:link w:val="a8"/>
    <w:uiPriority w:val="99"/>
    <w:locked/>
    <w:rsid w:val="00B572FD"/>
    <w:rPr>
      <w:rFonts w:cs="Times New Roman"/>
      <w:sz w:val="24"/>
      <w:szCs w:val="24"/>
    </w:rPr>
  </w:style>
  <w:style w:type="paragraph" w:styleId="31">
    <w:name w:val="Body Text Indent 3"/>
    <w:basedOn w:val="a0"/>
    <w:link w:val="32"/>
    <w:uiPriority w:val="99"/>
    <w:rsid w:val="008C16AB"/>
    <w:pPr>
      <w:widowControl w:val="0"/>
      <w:autoSpaceDE w:val="0"/>
      <w:autoSpaceDN w:val="0"/>
      <w:adjustRightInd w:val="0"/>
      <w:spacing w:line="420" w:lineRule="auto"/>
      <w:ind w:firstLine="560"/>
      <w:jc w:val="both"/>
    </w:pPr>
  </w:style>
  <w:style w:type="character" w:customStyle="1" w:styleId="32">
    <w:name w:val="Основной текст с отступом 3 Знак"/>
    <w:link w:val="31"/>
    <w:uiPriority w:val="99"/>
    <w:locked/>
    <w:rsid w:val="00B572FD"/>
    <w:rPr>
      <w:rFonts w:cs="Times New Roman"/>
      <w:sz w:val="16"/>
      <w:szCs w:val="16"/>
    </w:rPr>
  </w:style>
  <w:style w:type="character" w:styleId="aa">
    <w:name w:val="page number"/>
    <w:uiPriority w:val="99"/>
    <w:rsid w:val="008C16AB"/>
    <w:rPr>
      <w:rFonts w:cs="Times New Roman"/>
    </w:rPr>
  </w:style>
  <w:style w:type="character" w:styleId="ab">
    <w:name w:val="Hyperlink"/>
    <w:uiPriority w:val="99"/>
    <w:rsid w:val="008C16AB"/>
    <w:rPr>
      <w:rFonts w:cs="Times New Roman"/>
      <w:color w:val="0000FF"/>
      <w:u w:val="single"/>
    </w:rPr>
  </w:style>
  <w:style w:type="paragraph" w:styleId="ac">
    <w:name w:val="Body Text Indent"/>
    <w:basedOn w:val="a0"/>
    <w:link w:val="ad"/>
    <w:uiPriority w:val="99"/>
    <w:rsid w:val="008C16AB"/>
    <w:pPr>
      <w:jc w:val="both"/>
    </w:pPr>
    <w:rPr>
      <w:sz w:val="28"/>
      <w:szCs w:val="28"/>
    </w:rPr>
  </w:style>
  <w:style w:type="character" w:customStyle="1" w:styleId="ad">
    <w:name w:val="Основной текст с отступом Знак"/>
    <w:link w:val="ac"/>
    <w:uiPriority w:val="99"/>
    <w:locked/>
    <w:rsid w:val="00B572FD"/>
    <w:rPr>
      <w:rFonts w:cs="Times New Roman"/>
      <w:sz w:val="24"/>
      <w:szCs w:val="24"/>
    </w:rPr>
  </w:style>
  <w:style w:type="paragraph" w:customStyle="1" w:styleId="ConsPlusNormal">
    <w:name w:val="ConsPlusNormal"/>
    <w:rsid w:val="008C16A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8C16A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e">
    <w:name w:val="Title"/>
    <w:basedOn w:val="a0"/>
    <w:link w:val="af"/>
    <w:uiPriority w:val="10"/>
    <w:qFormat/>
    <w:rsid w:val="008C16AB"/>
    <w:pPr>
      <w:jc w:val="center"/>
    </w:pPr>
    <w:rPr>
      <w:sz w:val="28"/>
      <w:szCs w:val="28"/>
    </w:rPr>
  </w:style>
  <w:style w:type="character" w:customStyle="1" w:styleId="af">
    <w:name w:val="Заголовок Знак"/>
    <w:link w:val="ae"/>
    <w:uiPriority w:val="10"/>
    <w:locked/>
    <w:rsid w:val="00B572FD"/>
    <w:rPr>
      <w:rFonts w:ascii="Cambria" w:hAnsi="Cambria" w:cs="Cambria"/>
      <w:b/>
      <w:bCs/>
      <w:kern w:val="28"/>
      <w:sz w:val="32"/>
      <w:szCs w:val="32"/>
    </w:rPr>
  </w:style>
  <w:style w:type="paragraph" w:styleId="af0">
    <w:name w:val="Normal (Web)"/>
    <w:basedOn w:val="a0"/>
    <w:uiPriority w:val="99"/>
    <w:rsid w:val="000E4217"/>
    <w:pPr>
      <w:spacing w:before="100" w:beforeAutospacing="1" w:after="100" w:afterAutospacing="1"/>
    </w:pPr>
  </w:style>
  <w:style w:type="paragraph" w:styleId="22">
    <w:name w:val="Body Text Indent 2"/>
    <w:aliases w:val="Знак"/>
    <w:basedOn w:val="a0"/>
    <w:link w:val="23"/>
    <w:uiPriority w:val="99"/>
    <w:rsid w:val="00DE2752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aliases w:val="Знак Знак"/>
    <w:link w:val="22"/>
    <w:uiPriority w:val="99"/>
    <w:locked/>
    <w:rsid w:val="00B572FD"/>
    <w:rPr>
      <w:rFonts w:cs="Times New Roman"/>
      <w:sz w:val="24"/>
      <w:szCs w:val="24"/>
    </w:rPr>
  </w:style>
  <w:style w:type="paragraph" w:styleId="33">
    <w:name w:val="Body Text 3"/>
    <w:basedOn w:val="a0"/>
    <w:link w:val="34"/>
    <w:uiPriority w:val="99"/>
    <w:rsid w:val="00DE2752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uiPriority w:val="99"/>
    <w:locked/>
    <w:rsid w:val="00B572FD"/>
    <w:rPr>
      <w:rFonts w:cs="Times New Roman"/>
      <w:sz w:val="16"/>
      <w:szCs w:val="16"/>
    </w:rPr>
  </w:style>
  <w:style w:type="paragraph" w:customStyle="1" w:styleId="11">
    <w:name w:val="Стиль1"/>
    <w:basedOn w:val="a0"/>
    <w:uiPriority w:val="99"/>
    <w:rsid w:val="00DE2752"/>
    <w:pPr>
      <w:keepNext/>
      <w:keepLines/>
      <w:widowControl w:val="0"/>
      <w:suppressLineNumbers/>
      <w:tabs>
        <w:tab w:val="num" w:pos="432"/>
      </w:tabs>
      <w:suppressAutoHyphens/>
      <w:spacing w:after="60"/>
      <w:ind w:left="432" w:hanging="432"/>
    </w:pPr>
    <w:rPr>
      <w:b/>
      <w:bCs/>
      <w:sz w:val="28"/>
      <w:szCs w:val="28"/>
    </w:rPr>
  </w:style>
  <w:style w:type="paragraph" w:customStyle="1" w:styleId="24">
    <w:name w:val="Стиль2"/>
    <w:basedOn w:val="25"/>
    <w:uiPriority w:val="99"/>
    <w:rsid w:val="00DE2752"/>
    <w:pPr>
      <w:keepNext/>
      <w:keepLines/>
      <w:widowControl w:val="0"/>
      <w:suppressLineNumbers/>
      <w:tabs>
        <w:tab w:val="clear" w:pos="1647"/>
        <w:tab w:val="num" w:pos="1836"/>
      </w:tabs>
      <w:suppressAutoHyphens/>
      <w:ind w:left="1836" w:hanging="576"/>
    </w:pPr>
    <w:rPr>
      <w:b/>
      <w:bCs/>
    </w:rPr>
  </w:style>
  <w:style w:type="paragraph" w:styleId="25">
    <w:name w:val="List Number 2"/>
    <w:basedOn w:val="a0"/>
    <w:uiPriority w:val="99"/>
    <w:rsid w:val="00DE2752"/>
    <w:pPr>
      <w:tabs>
        <w:tab w:val="num" w:pos="1647"/>
      </w:tabs>
      <w:spacing w:after="60"/>
      <w:ind w:left="1647" w:hanging="360"/>
      <w:jc w:val="both"/>
    </w:pPr>
  </w:style>
  <w:style w:type="paragraph" w:customStyle="1" w:styleId="35">
    <w:name w:val="Стиль3"/>
    <w:basedOn w:val="22"/>
    <w:uiPriority w:val="99"/>
    <w:rsid w:val="00DE2752"/>
    <w:pPr>
      <w:widowControl w:val="0"/>
      <w:tabs>
        <w:tab w:val="num" w:pos="1307"/>
      </w:tabs>
      <w:adjustRightInd w:val="0"/>
      <w:spacing w:after="0" w:line="240" w:lineRule="auto"/>
      <w:ind w:left="1080"/>
      <w:jc w:val="both"/>
      <w:textAlignment w:val="baseline"/>
    </w:pPr>
  </w:style>
  <w:style w:type="paragraph" w:styleId="2">
    <w:name w:val="Body Text 2"/>
    <w:basedOn w:val="a0"/>
    <w:link w:val="26"/>
    <w:uiPriority w:val="99"/>
    <w:rsid w:val="00DE2752"/>
    <w:pPr>
      <w:numPr>
        <w:ilvl w:val="1"/>
        <w:numId w:val="42"/>
      </w:numPr>
      <w:tabs>
        <w:tab w:val="clear" w:pos="567"/>
        <w:tab w:val="num" w:pos="360"/>
      </w:tabs>
      <w:spacing w:after="60"/>
      <w:ind w:left="360" w:hanging="360"/>
      <w:jc w:val="both"/>
    </w:pPr>
  </w:style>
  <w:style w:type="character" w:customStyle="1" w:styleId="26">
    <w:name w:val="Основной текст 2 Знак"/>
    <w:link w:val="2"/>
    <w:uiPriority w:val="99"/>
    <w:locked/>
    <w:rsid w:val="00B572FD"/>
    <w:rPr>
      <w:sz w:val="24"/>
      <w:szCs w:val="24"/>
    </w:rPr>
  </w:style>
  <w:style w:type="paragraph" w:styleId="a">
    <w:name w:val="List Bullet"/>
    <w:basedOn w:val="a0"/>
    <w:autoRedefine/>
    <w:uiPriority w:val="99"/>
    <w:rsid w:val="00DE2752"/>
    <w:pPr>
      <w:widowControl w:val="0"/>
      <w:numPr>
        <w:numId w:val="1"/>
      </w:numPr>
      <w:tabs>
        <w:tab w:val="clear" w:pos="643"/>
      </w:tabs>
      <w:spacing w:after="60"/>
      <w:ind w:left="360"/>
      <w:jc w:val="both"/>
    </w:pPr>
  </w:style>
  <w:style w:type="paragraph" w:styleId="af1">
    <w:name w:val="Subtitle"/>
    <w:basedOn w:val="a0"/>
    <w:link w:val="af2"/>
    <w:uiPriority w:val="99"/>
    <w:qFormat/>
    <w:rsid w:val="00DE2752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af2">
    <w:name w:val="Подзаголовок Знак"/>
    <w:link w:val="af1"/>
    <w:uiPriority w:val="99"/>
    <w:locked/>
    <w:rsid w:val="00B572FD"/>
    <w:rPr>
      <w:rFonts w:ascii="Cambria" w:hAnsi="Cambria" w:cs="Cambria"/>
      <w:sz w:val="24"/>
      <w:szCs w:val="24"/>
    </w:rPr>
  </w:style>
  <w:style w:type="paragraph" w:customStyle="1" w:styleId="2-11">
    <w:name w:val="содержание2-11"/>
    <w:basedOn w:val="a0"/>
    <w:uiPriority w:val="99"/>
    <w:rsid w:val="00DE2752"/>
    <w:pPr>
      <w:spacing w:after="60"/>
      <w:jc w:val="both"/>
    </w:pPr>
  </w:style>
  <w:style w:type="paragraph" w:styleId="27">
    <w:name w:val="List Bullet 2"/>
    <w:basedOn w:val="a0"/>
    <w:autoRedefine/>
    <w:uiPriority w:val="99"/>
    <w:rsid w:val="00DE2752"/>
    <w:pPr>
      <w:tabs>
        <w:tab w:val="num" w:pos="643"/>
      </w:tabs>
      <w:spacing w:after="60"/>
      <w:ind w:left="643" w:hanging="360"/>
      <w:jc w:val="both"/>
    </w:pPr>
  </w:style>
  <w:style w:type="paragraph" w:styleId="36">
    <w:name w:val="List Bullet 3"/>
    <w:basedOn w:val="a0"/>
    <w:autoRedefine/>
    <w:uiPriority w:val="99"/>
    <w:rsid w:val="00DE2752"/>
    <w:pPr>
      <w:tabs>
        <w:tab w:val="num" w:pos="926"/>
      </w:tabs>
      <w:spacing w:after="60"/>
      <w:ind w:left="926" w:hanging="360"/>
      <w:jc w:val="both"/>
    </w:pPr>
  </w:style>
  <w:style w:type="paragraph" w:styleId="41">
    <w:name w:val="List Bullet 4"/>
    <w:basedOn w:val="a0"/>
    <w:autoRedefine/>
    <w:uiPriority w:val="99"/>
    <w:rsid w:val="00DE2752"/>
    <w:pPr>
      <w:tabs>
        <w:tab w:val="num" w:pos="1209"/>
      </w:tabs>
      <w:spacing w:after="60"/>
      <w:ind w:left="1209" w:hanging="360"/>
      <w:jc w:val="both"/>
    </w:pPr>
  </w:style>
  <w:style w:type="paragraph" w:styleId="51">
    <w:name w:val="List Bullet 5"/>
    <w:basedOn w:val="a0"/>
    <w:autoRedefine/>
    <w:uiPriority w:val="99"/>
    <w:rsid w:val="00DE2752"/>
    <w:pPr>
      <w:tabs>
        <w:tab w:val="num" w:pos="1492"/>
      </w:tabs>
      <w:spacing w:after="60"/>
      <w:ind w:left="1492" w:hanging="360"/>
      <w:jc w:val="both"/>
    </w:pPr>
  </w:style>
  <w:style w:type="paragraph" w:styleId="af3">
    <w:name w:val="List Number"/>
    <w:basedOn w:val="a0"/>
    <w:uiPriority w:val="99"/>
    <w:rsid w:val="00DE2752"/>
    <w:pPr>
      <w:tabs>
        <w:tab w:val="num" w:pos="360"/>
      </w:tabs>
      <w:spacing w:after="60"/>
      <w:ind w:left="360" w:hanging="360"/>
      <w:jc w:val="both"/>
    </w:pPr>
  </w:style>
  <w:style w:type="paragraph" w:styleId="37">
    <w:name w:val="List Number 3"/>
    <w:basedOn w:val="a0"/>
    <w:uiPriority w:val="99"/>
    <w:rsid w:val="00DE2752"/>
    <w:pPr>
      <w:tabs>
        <w:tab w:val="num" w:pos="926"/>
      </w:tabs>
      <w:spacing w:after="60"/>
      <w:ind w:left="926" w:hanging="360"/>
      <w:jc w:val="both"/>
    </w:pPr>
  </w:style>
  <w:style w:type="paragraph" w:styleId="42">
    <w:name w:val="List Number 4"/>
    <w:basedOn w:val="a0"/>
    <w:uiPriority w:val="99"/>
    <w:rsid w:val="00DE2752"/>
    <w:pPr>
      <w:tabs>
        <w:tab w:val="num" w:pos="1209"/>
      </w:tabs>
      <w:spacing w:after="60"/>
      <w:ind w:left="1209" w:hanging="360"/>
      <w:jc w:val="both"/>
    </w:pPr>
  </w:style>
  <w:style w:type="paragraph" w:styleId="52">
    <w:name w:val="List Number 5"/>
    <w:basedOn w:val="a0"/>
    <w:uiPriority w:val="99"/>
    <w:rsid w:val="00DE2752"/>
    <w:pPr>
      <w:tabs>
        <w:tab w:val="num" w:pos="1492"/>
      </w:tabs>
      <w:spacing w:after="60"/>
      <w:ind w:left="1492" w:hanging="360"/>
      <w:jc w:val="both"/>
    </w:pPr>
  </w:style>
  <w:style w:type="paragraph" w:styleId="af4">
    <w:name w:val="Block Text"/>
    <w:basedOn w:val="a0"/>
    <w:rsid w:val="00DE2752"/>
    <w:pPr>
      <w:spacing w:after="120"/>
      <w:ind w:left="1440" w:right="1440"/>
      <w:jc w:val="both"/>
    </w:pPr>
  </w:style>
  <w:style w:type="paragraph" w:customStyle="1" w:styleId="110">
    <w:name w:val="çàãîëîâîê 11"/>
    <w:basedOn w:val="a0"/>
    <w:next w:val="a0"/>
    <w:uiPriority w:val="99"/>
    <w:rsid w:val="00DE2752"/>
    <w:pPr>
      <w:keepNext/>
      <w:jc w:val="center"/>
    </w:pPr>
  </w:style>
  <w:style w:type="paragraph" w:customStyle="1" w:styleId="12">
    <w:name w:val="заголовок 1"/>
    <w:basedOn w:val="a0"/>
    <w:next w:val="a0"/>
    <w:uiPriority w:val="99"/>
    <w:rsid w:val="00DE2752"/>
    <w:pPr>
      <w:keepNext/>
      <w:ind w:firstLine="567"/>
      <w:jc w:val="both"/>
    </w:pPr>
  </w:style>
  <w:style w:type="paragraph" w:customStyle="1" w:styleId="28">
    <w:name w:val="заголовок 2"/>
    <w:basedOn w:val="a0"/>
    <w:next w:val="a0"/>
    <w:uiPriority w:val="99"/>
    <w:rsid w:val="00DE2752"/>
    <w:pPr>
      <w:keepNext/>
      <w:ind w:firstLine="567"/>
    </w:pPr>
  </w:style>
  <w:style w:type="table" w:styleId="af5">
    <w:name w:val="Table Grid"/>
    <w:basedOn w:val="a2"/>
    <w:uiPriority w:val="99"/>
    <w:rsid w:val="00DE2752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6">
    <w:name w:val="FollowedHyperlink"/>
    <w:uiPriority w:val="99"/>
    <w:rsid w:val="00DE2752"/>
    <w:rPr>
      <w:rFonts w:cs="Times New Roman"/>
      <w:color w:val="800080"/>
      <w:u w:val="single"/>
    </w:rPr>
  </w:style>
  <w:style w:type="character" w:styleId="af7">
    <w:name w:val="annotation reference"/>
    <w:uiPriority w:val="99"/>
    <w:semiHidden/>
    <w:rsid w:val="00B75F14"/>
    <w:rPr>
      <w:rFonts w:cs="Times New Roman"/>
      <w:sz w:val="16"/>
      <w:szCs w:val="16"/>
    </w:rPr>
  </w:style>
  <w:style w:type="paragraph" w:styleId="af8">
    <w:name w:val="annotation text"/>
    <w:basedOn w:val="a0"/>
    <w:link w:val="af9"/>
    <w:uiPriority w:val="99"/>
    <w:semiHidden/>
    <w:rsid w:val="00B75F14"/>
    <w:rPr>
      <w:sz w:val="20"/>
      <w:szCs w:val="20"/>
    </w:rPr>
  </w:style>
  <w:style w:type="character" w:customStyle="1" w:styleId="af9">
    <w:name w:val="Текст примечания Знак"/>
    <w:link w:val="af8"/>
    <w:uiPriority w:val="99"/>
    <w:semiHidden/>
    <w:locked/>
    <w:rsid w:val="00B572FD"/>
    <w:rPr>
      <w:rFonts w:cs="Times New Roman"/>
      <w:sz w:val="20"/>
      <w:szCs w:val="20"/>
    </w:rPr>
  </w:style>
  <w:style w:type="paragraph" w:styleId="afa">
    <w:name w:val="annotation subject"/>
    <w:basedOn w:val="af8"/>
    <w:next w:val="af8"/>
    <w:link w:val="afb"/>
    <w:uiPriority w:val="99"/>
    <w:semiHidden/>
    <w:rsid w:val="00B75F14"/>
    <w:rPr>
      <w:b/>
      <w:bCs/>
    </w:rPr>
  </w:style>
  <w:style w:type="character" w:customStyle="1" w:styleId="afb">
    <w:name w:val="Тема примечания Знак"/>
    <w:link w:val="afa"/>
    <w:uiPriority w:val="99"/>
    <w:semiHidden/>
    <w:locked/>
    <w:rsid w:val="00B572FD"/>
    <w:rPr>
      <w:rFonts w:cs="Times New Roman"/>
      <w:b/>
      <w:bCs/>
      <w:sz w:val="20"/>
      <w:szCs w:val="20"/>
    </w:rPr>
  </w:style>
  <w:style w:type="paragraph" w:styleId="afc">
    <w:name w:val="Balloon Text"/>
    <w:basedOn w:val="a0"/>
    <w:link w:val="afd"/>
    <w:uiPriority w:val="99"/>
    <w:semiHidden/>
    <w:rsid w:val="00B75F14"/>
    <w:rPr>
      <w:rFonts w:ascii="Tahoma" w:hAnsi="Tahoma" w:cs="Tahoma"/>
      <w:sz w:val="16"/>
      <w:szCs w:val="16"/>
    </w:rPr>
  </w:style>
  <w:style w:type="character" w:customStyle="1" w:styleId="afd">
    <w:name w:val="Текст выноски Знак"/>
    <w:link w:val="afc"/>
    <w:uiPriority w:val="99"/>
    <w:semiHidden/>
    <w:locked/>
    <w:rsid w:val="00B572FD"/>
    <w:rPr>
      <w:rFonts w:ascii="Tahoma" w:hAnsi="Tahoma" w:cs="Tahoma"/>
      <w:sz w:val="16"/>
      <w:szCs w:val="16"/>
    </w:rPr>
  </w:style>
  <w:style w:type="paragraph" w:customStyle="1" w:styleId="BodyText21">
    <w:name w:val="Body Text 21"/>
    <w:basedOn w:val="a0"/>
    <w:uiPriority w:val="99"/>
    <w:rsid w:val="00453C89"/>
    <w:pPr>
      <w:autoSpaceDE w:val="0"/>
      <w:autoSpaceDN w:val="0"/>
      <w:jc w:val="center"/>
    </w:pPr>
  </w:style>
  <w:style w:type="paragraph" w:customStyle="1" w:styleId="ConsPlusTitle">
    <w:name w:val="ConsPlusTitle"/>
    <w:uiPriority w:val="99"/>
    <w:rsid w:val="00CA47C7"/>
    <w:pPr>
      <w:autoSpaceDE w:val="0"/>
      <w:autoSpaceDN w:val="0"/>
      <w:adjustRightInd w:val="0"/>
    </w:pPr>
    <w:rPr>
      <w:b/>
      <w:bCs/>
      <w:sz w:val="28"/>
      <w:szCs w:val="28"/>
      <w:lang w:eastAsia="en-US"/>
    </w:rPr>
  </w:style>
  <w:style w:type="paragraph" w:customStyle="1" w:styleId="consplusnonformat0">
    <w:name w:val="consplusnonformat"/>
    <w:basedOn w:val="a0"/>
    <w:uiPriority w:val="99"/>
    <w:rsid w:val="00F72FF5"/>
    <w:pPr>
      <w:spacing w:before="100" w:beforeAutospacing="1" w:after="100" w:afterAutospacing="1"/>
    </w:pPr>
  </w:style>
  <w:style w:type="character" w:customStyle="1" w:styleId="grame">
    <w:name w:val="grame"/>
    <w:uiPriority w:val="99"/>
    <w:rsid w:val="00F72FF5"/>
    <w:rPr>
      <w:rFonts w:cs="Times New Roman"/>
    </w:rPr>
  </w:style>
  <w:style w:type="paragraph" w:customStyle="1" w:styleId="Default">
    <w:name w:val="Default"/>
    <w:rsid w:val="0059667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3">
    <w:name w:val="Основной текст1"/>
    <w:rsid w:val="00986157"/>
    <w:pPr>
      <w:widowControl w:val="0"/>
      <w:autoSpaceDE w:val="0"/>
      <w:autoSpaceDN w:val="0"/>
      <w:adjustRightInd w:val="0"/>
      <w:spacing w:before="1" w:after="1"/>
      <w:ind w:left="1" w:right="1" w:firstLine="284"/>
      <w:jc w:val="both"/>
    </w:pPr>
    <w:rPr>
      <w:color w:val="000000"/>
    </w:rPr>
  </w:style>
  <w:style w:type="paragraph" w:styleId="afe">
    <w:name w:val="footnote text"/>
    <w:basedOn w:val="a0"/>
    <w:link w:val="aff"/>
    <w:uiPriority w:val="99"/>
    <w:semiHidden/>
    <w:locked/>
    <w:rsid w:val="00986157"/>
    <w:rPr>
      <w:sz w:val="20"/>
      <w:szCs w:val="20"/>
    </w:rPr>
  </w:style>
  <w:style w:type="character" w:customStyle="1" w:styleId="aff">
    <w:name w:val="Текст сноски Знак"/>
    <w:link w:val="afe"/>
    <w:uiPriority w:val="99"/>
    <w:semiHidden/>
    <w:locked/>
    <w:rsid w:val="00986157"/>
    <w:rPr>
      <w:rFonts w:cs="Times New Roman"/>
      <w:sz w:val="20"/>
      <w:szCs w:val="20"/>
    </w:rPr>
  </w:style>
  <w:style w:type="character" w:styleId="aff0">
    <w:name w:val="footnote reference"/>
    <w:uiPriority w:val="99"/>
    <w:semiHidden/>
    <w:locked/>
    <w:rsid w:val="00986157"/>
    <w:rPr>
      <w:rFonts w:cs="Times New Roman"/>
      <w:vertAlign w:val="superscript"/>
    </w:rPr>
  </w:style>
  <w:style w:type="paragraph" w:styleId="aff1">
    <w:name w:val="No Spacing"/>
    <w:uiPriority w:val="1"/>
    <w:qFormat/>
    <w:rsid w:val="007D62EB"/>
    <w:pPr>
      <w:ind w:firstLine="709"/>
      <w:jc w:val="both"/>
    </w:pPr>
    <w:rPr>
      <w:sz w:val="28"/>
      <w:szCs w:val="28"/>
    </w:rPr>
  </w:style>
  <w:style w:type="paragraph" w:customStyle="1" w:styleId="rezul">
    <w:name w:val="rezul"/>
    <w:basedOn w:val="a0"/>
    <w:rsid w:val="00665004"/>
    <w:pPr>
      <w:widowControl w:val="0"/>
      <w:ind w:firstLine="283"/>
      <w:jc w:val="both"/>
    </w:pPr>
    <w:rPr>
      <w:b/>
      <w:sz w:val="22"/>
      <w:szCs w:val="20"/>
      <w:lang w:val="en-US" w:eastAsia="en-US"/>
    </w:rPr>
  </w:style>
  <w:style w:type="paragraph" w:customStyle="1" w:styleId="TextBasTxt">
    <w:name w:val="TextBasTxt"/>
    <w:basedOn w:val="a0"/>
    <w:rsid w:val="00C50E2C"/>
    <w:pPr>
      <w:autoSpaceDE w:val="0"/>
      <w:autoSpaceDN w:val="0"/>
      <w:adjustRightInd w:val="0"/>
      <w:ind w:firstLine="567"/>
      <w:jc w:val="both"/>
    </w:pPr>
    <w:rPr>
      <w:rFonts w:eastAsia="Calibri"/>
    </w:rPr>
  </w:style>
  <w:style w:type="paragraph" w:styleId="aff2">
    <w:name w:val="List Paragraph"/>
    <w:basedOn w:val="a0"/>
    <w:uiPriority w:val="99"/>
    <w:qFormat/>
    <w:rsid w:val="00ED122D"/>
    <w:pPr>
      <w:ind w:left="720"/>
      <w:contextualSpacing/>
    </w:pPr>
    <w:rPr>
      <w:rFonts w:eastAsia="Calibri"/>
    </w:rPr>
  </w:style>
  <w:style w:type="paragraph" w:customStyle="1" w:styleId="14">
    <w:name w:val="Абзац списка1"/>
    <w:basedOn w:val="a0"/>
    <w:rsid w:val="00ED122D"/>
    <w:pPr>
      <w:autoSpaceDE w:val="0"/>
      <w:autoSpaceDN w:val="0"/>
      <w:adjustRightInd w:val="0"/>
      <w:ind w:left="720"/>
      <w:contextualSpacing/>
    </w:pPr>
    <w:rPr>
      <w:rFonts w:eastAsia="Calibri"/>
      <w:sz w:val="20"/>
      <w:szCs w:val="20"/>
    </w:rPr>
  </w:style>
  <w:style w:type="paragraph" w:customStyle="1" w:styleId="Style5">
    <w:name w:val="Style5"/>
    <w:basedOn w:val="a0"/>
    <w:uiPriority w:val="99"/>
    <w:rsid w:val="00ED122D"/>
    <w:pPr>
      <w:widowControl w:val="0"/>
      <w:autoSpaceDE w:val="0"/>
      <w:autoSpaceDN w:val="0"/>
      <w:adjustRightInd w:val="0"/>
    </w:pPr>
  </w:style>
  <w:style w:type="character" w:customStyle="1" w:styleId="FontStyle15">
    <w:name w:val="Font Style15"/>
    <w:uiPriority w:val="99"/>
    <w:rsid w:val="00ED122D"/>
    <w:rPr>
      <w:rFonts w:ascii="Times New Roman" w:hAnsi="Times New Roman" w:cs="Times New Roman" w:hint="default"/>
      <w:sz w:val="22"/>
      <w:szCs w:val="22"/>
    </w:rPr>
  </w:style>
  <w:style w:type="character" w:customStyle="1" w:styleId="FontStyle63">
    <w:name w:val="Font Style63"/>
    <w:basedOn w:val="a1"/>
    <w:uiPriority w:val="99"/>
    <w:rsid w:val="00ED122D"/>
    <w:rPr>
      <w:rFonts w:ascii="Times New Roman" w:hAnsi="Times New Roman" w:cs="Times New Roman" w:hint="default"/>
      <w:sz w:val="20"/>
      <w:szCs w:val="20"/>
    </w:rPr>
  </w:style>
  <w:style w:type="character" w:customStyle="1" w:styleId="FontStyle12">
    <w:name w:val="Font Style12"/>
    <w:basedOn w:val="a1"/>
    <w:uiPriority w:val="99"/>
    <w:rsid w:val="00ED122D"/>
    <w:rPr>
      <w:rFonts w:ascii="Times New Roman" w:hAnsi="Times New Roman" w:cs="Times New Roman"/>
      <w:sz w:val="22"/>
      <w:szCs w:val="22"/>
    </w:rPr>
  </w:style>
  <w:style w:type="paragraph" w:customStyle="1" w:styleId="Style12">
    <w:name w:val="Style12"/>
    <w:basedOn w:val="a0"/>
    <w:uiPriority w:val="99"/>
    <w:rsid w:val="00ED122D"/>
    <w:pPr>
      <w:widowControl w:val="0"/>
      <w:autoSpaceDE w:val="0"/>
      <w:autoSpaceDN w:val="0"/>
      <w:adjustRightInd w:val="0"/>
      <w:spacing w:line="245" w:lineRule="exact"/>
      <w:ind w:firstLine="2266"/>
    </w:pPr>
    <w:rPr>
      <w:rFonts w:eastAsiaTheme="minorEastAsia"/>
    </w:rPr>
  </w:style>
  <w:style w:type="paragraph" w:customStyle="1" w:styleId="Style14">
    <w:name w:val="Style14"/>
    <w:basedOn w:val="a0"/>
    <w:uiPriority w:val="99"/>
    <w:rsid w:val="00ED122D"/>
    <w:pPr>
      <w:widowControl w:val="0"/>
      <w:autoSpaceDE w:val="0"/>
      <w:autoSpaceDN w:val="0"/>
      <w:adjustRightInd w:val="0"/>
      <w:spacing w:line="274" w:lineRule="exact"/>
      <w:ind w:firstLine="2472"/>
    </w:pPr>
    <w:rPr>
      <w:rFonts w:eastAsiaTheme="minorEastAsia"/>
    </w:rPr>
  </w:style>
  <w:style w:type="character" w:customStyle="1" w:styleId="FontStyle21">
    <w:name w:val="Font Style21"/>
    <w:basedOn w:val="a1"/>
    <w:rsid w:val="00ED122D"/>
    <w:rPr>
      <w:rFonts w:ascii="Times New Roman" w:hAnsi="Times New Roman" w:cs="Times New Roman"/>
      <w:sz w:val="22"/>
      <w:szCs w:val="22"/>
    </w:rPr>
  </w:style>
  <w:style w:type="character" w:customStyle="1" w:styleId="FontStyle25">
    <w:name w:val="Font Style25"/>
    <w:basedOn w:val="a1"/>
    <w:uiPriority w:val="99"/>
    <w:rsid w:val="00ED122D"/>
    <w:rPr>
      <w:rFonts w:ascii="Times New Roman" w:hAnsi="Times New Roman" w:cs="Times New Roman"/>
      <w:b/>
      <w:bCs/>
      <w:i/>
      <w:iCs/>
      <w:sz w:val="30"/>
      <w:szCs w:val="30"/>
    </w:rPr>
  </w:style>
  <w:style w:type="paragraph" w:customStyle="1" w:styleId="Style22">
    <w:name w:val="Style22"/>
    <w:basedOn w:val="a0"/>
    <w:uiPriority w:val="99"/>
    <w:rsid w:val="00ED122D"/>
    <w:pPr>
      <w:widowControl w:val="0"/>
      <w:autoSpaceDE w:val="0"/>
      <w:autoSpaceDN w:val="0"/>
      <w:adjustRightInd w:val="0"/>
      <w:spacing w:line="258" w:lineRule="exact"/>
      <w:ind w:firstLine="259"/>
      <w:jc w:val="both"/>
    </w:pPr>
    <w:rPr>
      <w:rFonts w:eastAsiaTheme="minorEastAsia"/>
    </w:rPr>
  </w:style>
  <w:style w:type="character" w:customStyle="1" w:styleId="FontStyle24">
    <w:name w:val="Font Style24"/>
    <w:basedOn w:val="a1"/>
    <w:uiPriority w:val="99"/>
    <w:rsid w:val="00ED122D"/>
    <w:rPr>
      <w:rFonts w:ascii="Times New Roman" w:hAnsi="Times New Roman" w:cs="Times New Roman" w:hint="default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15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4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7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03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78551">
              <w:marLeft w:val="0"/>
              <w:marRight w:val="0"/>
              <w:marTop w:val="0"/>
              <w:marBottom w:val="4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329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2063373">
          <w:marLeft w:val="0"/>
          <w:marRight w:val="0"/>
          <w:marTop w:val="0"/>
          <w:marBottom w:val="19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042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3970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2258570">
                      <w:marLeft w:val="0"/>
                      <w:marRight w:val="0"/>
                      <w:marTop w:val="0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03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5298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646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430345">
                      <w:marLeft w:val="0"/>
                      <w:marRight w:val="0"/>
                      <w:marTop w:val="0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6079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9351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11889">
              <w:marLeft w:val="0"/>
              <w:marRight w:val="0"/>
              <w:marTop w:val="0"/>
              <w:marBottom w:val="4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09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2822643">
          <w:marLeft w:val="0"/>
          <w:marRight w:val="0"/>
          <w:marTop w:val="0"/>
          <w:marBottom w:val="19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718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617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7731377">
                      <w:marLeft w:val="0"/>
                      <w:marRight w:val="0"/>
                      <w:marTop w:val="0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0726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15427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999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696273">
                      <w:marLeft w:val="0"/>
                      <w:marRight w:val="0"/>
                      <w:marTop w:val="0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8025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09387617">
          <w:marLeft w:val="0"/>
          <w:marRight w:val="0"/>
          <w:marTop w:val="0"/>
          <w:marBottom w:val="19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234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927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052692">
                      <w:marLeft w:val="0"/>
                      <w:marRight w:val="0"/>
                      <w:marTop w:val="0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664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42956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4133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4537954">
                      <w:marLeft w:val="0"/>
                      <w:marRight w:val="0"/>
                      <w:marTop w:val="0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578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7939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1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8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56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56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56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56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56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01C491-31E0-46B6-A3A9-D8A401C0B3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14513</TotalTime>
  <Pages>5</Pages>
  <Words>2219</Words>
  <Characters>12653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ДОКУМЕНТАЦИЯ</vt:lpstr>
    </vt:vector>
  </TitlesOfParts>
  <Company>home</Company>
  <LinksUpToDate>false</LinksUpToDate>
  <CharactersWithSpaces>14843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ДОКУМЕНТАЦИЯ</dc:title>
  <dc:creator>arenda</dc:creator>
  <cp:lastModifiedBy>ПетроченковаТатьяна Васильевна</cp:lastModifiedBy>
  <cp:revision>838</cp:revision>
  <cp:lastPrinted>2025-11-28T13:51:00Z</cp:lastPrinted>
  <dcterms:created xsi:type="dcterms:W3CDTF">2013-03-11T07:01:00Z</dcterms:created>
  <dcterms:modified xsi:type="dcterms:W3CDTF">2025-12-02T11:24:00Z</dcterms:modified>
</cp:coreProperties>
</file>